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54" w:rsidRPr="00B16569" w:rsidRDefault="00830854" w:rsidP="00830854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000000" w:themeColor="text1"/>
          <w:spacing w:val="-6"/>
          <w:kern w:val="36"/>
          <w:sz w:val="48"/>
          <w:szCs w:val="48"/>
        </w:rPr>
      </w:pPr>
      <w:r w:rsidRPr="00B16569">
        <w:rPr>
          <w:rFonts w:ascii="Arial" w:eastAsia="Times New Roman" w:hAnsi="Arial" w:cs="Arial"/>
          <w:color w:val="000000" w:themeColor="text1"/>
          <w:spacing w:val="-6"/>
          <w:kern w:val="36"/>
          <w:sz w:val="48"/>
          <w:szCs w:val="48"/>
        </w:rPr>
        <w:t>Вызов ложный, а штраф реальный!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Телефоны 01, 101 – первые и самые важные телефонные номера, которые должен знать каждый человек. От них часто зависит жизнь и не только собственная. Но, очень часто, эти самые важные номера становятся инструментом для баловства.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Оперативные службы обязаны реагировать на любое сообщение. Ведь никто не может дать стопроцентной гарантии, что оно ложное. Пожарные и спасатели не шутят человеческими жизнями, они должны полностью исключить угрозу, прежде чем смогут с полной уверенностью сказать, что людям ничего не угрожает.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Ложный вызов задает лишнюю работу и приводит к бессмысленной эксплуатации спасательной техники, расходу материальных и финансовых ресурсов впустую. А ведь, возможно, уже через полчаса и людям, и машинам предстоит безотказно работать на реальном происшествии. Кроме того ложные звонки занимают эфир и не дают дозвониться тем, кто действительно нуждается в помощи.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Чаще всего причиной ложного вызова становится детская шалость!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Проблема ложных вызовов – это, без преувеличения, «вопрос жизни и смерти». Большое число заведомо ложных вызовов связано с легкомысленным поведением граждан. Чаще всего отмечается хулиганство взрослых по телефону и детская шалость. Ребенок вызывает пожарные машины, что называется, «от нечего делать», и очень радуется, когда по его звонку прилетает несколько автоцистерн с бойцами.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Пожарные расчеты выезжают по сигналу тревоги в течение одной минуты, и только по прибытию к месту вызова выясняется, что звонок был ложный. Очень часто ложные вызовы пожарных происходят в случаях, когда человек принимает за пожар дым от огневых работ, разжигаемых костров, или водяной пар, кажущийся на расстоянии задымлением. Только приехав на место, сотрудники МЧС могут разобраться в ситуации.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Цена ложного вызова измеряется не только в денежном эквиваленте. В первую очередь за каждым вызовом сотрудников пожарной охраны стоит возможность спасения человеческой жизни или имущества.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Вызов скорой, полиции или пожарных, а в особо «трудных» случаях и всех вместе, из хулиганских побуждений - это заведомо ложный вызов специализированных служб. Вызывая спецслужбы, не имея для этого никаких причин, давая ложный адрес или для того, чтобы «насолить» соседям, вы караетесь законом.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Согласно статье 19.13 </w:t>
      </w:r>
      <w:proofErr w:type="spellStart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КоАП</w:t>
      </w:r>
      <w:proofErr w:type="spellEnd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РФ: «Заведомо ложный вызов пожарной охраны, полиции, скорой медицинской помощи или иных специализированных служб - влечет наложение административного штрафа в размере от 1000-1500 рублей». Ложное же сообщение о теракте подразумевает ответственность уголовную. По статье 87 УК РФ уголовную ответственность несут лица, достигшие возраста 14 лет.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случае, когда административное правонарушение совершено подростком в возрасте до 16 лет, а уголовное – до 14 лет, то ответственность не наступает, а дело передается на рассмотрение комиссии по делам несовершеннолетних, которая применяет к подросткам меры воспитательного характера. Помимо этих мер, родители малолетнего нарушителя за неисполнение обязанностей по содержанию и воспитанию несовершеннолетних (статья 5.35 </w:t>
      </w:r>
      <w:proofErr w:type="spellStart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КоАП</w:t>
      </w:r>
      <w:proofErr w:type="spellEnd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РФ) привлекаются к административной ответственности. Административная ответственность подразумевает предупреждение и наложение штрафа. А подростки ставятся на учет в подразделения по делам несовершеннолетних.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По статье 207 УК РФ «Заведомо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последствий» будет применено следующее наказание:</w:t>
      </w:r>
      <w:proofErr w:type="gramEnd"/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- либо штрафом в размере до 200 000 рублей или в размере заработной платы или иного дохода осужденного за период до восемнадцати месяцев;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- либо исправительными работами на срок от одного года до двух лет;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- либо арестом на срок от трех до шести месяцев;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- либо лишением свободы на срок до трех лет.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Пожалуй, в данной ситуации следует говорить не о том, кто, какое наказание может понести в случае ложного вызова, а о том, что люди, нуждающиеся в </w:t>
      </w: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срочной помощи, не получат ее своевременно. Пожарные машины будут заняты, соответственно, помощь придет со значительным опозданием. Хочется лишь повторить и присоединиться к призыву сотрудников экстренных служб: «Не балуйтесь, ведь это может коснуться и вас».</w:t>
      </w:r>
    </w:p>
    <w:p w:rsidR="00830854" w:rsidRPr="00B16569" w:rsidRDefault="00830854" w:rsidP="0083085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Подумайте перед тем, как лишний раз пошутить, о том, что из-за вашей шутки могут погибнуть в огне ваши же близкие, родные, друзья, дети. Никто не застрахован от беды.</w:t>
      </w:r>
    </w:p>
    <w:p w:rsidR="00830854" w:rsidRPr="00B16569" w:rsidRDefault="00830854" w:rsidP="0083085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Помните, современные технические средства помогают без труда вычислить телефонных хулиганов и привлечь их к наказанию.</w:t>
      </w:r>
    </w:p>
    <w:p w:rsidR="00830854" w:rsidRPr="00B16569" w:rsidRDefault="00830854" w:rsidP="0083085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30854" w:rsidRPr="00B16569" w:rsidRDefault="00830854" w:rsidP="0083085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30854" w:rsidRPr="00B16569" w:rsidRDefault="00830854" w:rsidP="0083085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Инструктор противопожарной профилактики</w:t>
      </w:r>
    </w:p>
    <w:p w:rsidR="00830854" w:rsidRPr="00B16569" w:rsidRDefault="00830854" w:rsidP="00830854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11-го Хоринского отряда ГПС РБ                                                      </w:t>
      </w:r>
      <w:proofErr w:type="spellStart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>Ботова</w:t>
      </w:r>
      <w:proofErr w:type="spellEnd"/>
      <w:r w:rsidRPr="00B1656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Ю. А. </w:t>
      </w:r>
    </w:p>
    <w:p w:rsidR="00F266D3" w:rsidRDefault="00F266D3"/>
    <w:sectPr w:rsidR="00F266D3" w:rsidSect="00D0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854"/>
    <w:rsid w:val="00830854"/>
    <w:rsid w:val="00B16569"/>
    <w:rsid w:val="00D01029"/>
    <w:rsid w:val="00F2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29"/>
  </w:style>
  <w:style w:type="paragraph" w:styleId="1">
    <w:name w:val="heading 1"/>
    <w:basedOn w:val="a"/>
    <w:link w:val="10"/>
    <w:uiPriority w:val="9"/>
    <w:qFormat/>
    <w:rsid w:val="00830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576D-46F7-4147-9706-9F125F49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694</Words>
  <Characters>3961</Characters>
  <Application>Microsoft Office Word</Application>
  <DocSecurity>0</DocSecurity>
  <Lines>33</Lines>
  <Paragraphs>9</Paragraphs>
  <ScaleCrop>false</ScaleCrop>
  <Company>Home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5</cp:revision>
  <dcterms:created xsi:type="dcterms:W3CDTF">2022-11-29T00:54:00Z</dcterms:created>
  <dcterms:modified xsi:type="dcterms:W3CDTF">2024-04-16T05:42:00Z</dcterms:modified>
</cp:coreProperties>
</file>