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4" w:rsidRDefault="005353B4" w:rsidP="005353B4">
      <w:pPr>
        <w:jc w:val="center"/>
        <w:rPr>
          <w:b/>
          <w:bCs/>
        </w:rPr>
      </w:pPr>
      <w:r w:rsidRPr="00FD0630">
        <w:rPr>
          <w:b/>
          <w:bCs/>
        </w:rPr>
        <w:t>О правах потребителей при оказании финансовых услуг</w:t>
      </w:r>
    </w:p>
    <w:p w:rsidR="005353B4" w:rsidRDefault="005353B4" w:rsidP="005353B4">
      <w:pPr>
        <w:jc w:val="both"/>
        <w:rPr>
          <w:b/>
          <w:bCs/>
        </w:rPr>
      </w:pPr>
    </w:p>
    <w:p w:rsidR="005353B4" w:rsidRPr="00FD0630" w:rsidRDefault="005353B4" w:rsidP="005353B4">
      <w:pPr>
        <w:jc w:val="right"/>
      </w:pPr>
      <w:r>
        <w:rPr>
          <w:b/>
          <w:bCs/>
        </w:rPr>
        <w:t xml:space="preserve">01.09.2020 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 xml:space="preserve">Каждый человек – потребитель. Покупаете ли вы молоко или смартфон, авиабилет или страховой полис, берете кредит или заводите банковскую карточку, – вы являетесь потребителем товаров и услуг. 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Любой потребитель может однажды оказаться в ситуации, когда услуги не были предоставлены или не оправдали ожиданий. Если знать свои права, со многими подобными неприятностями можно справиться.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Исполнитель услуг должен дать вам полную информацию об услуге, которой вы собираетесь воспользоваться: на какие случаи распространяется страховка, на каких условиях вы можете досрочно забрать вклад, сколько именно вы заплатите за пользование кредитом.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bCs/>
          <w:sz w:val="26"/>
          <w:szCs w:val="26"/>
        </w:rPr>
        <w:t>Потребитель, в свою очередь, должен очень ответственно подойти к данной ситуации – внимательно прочесть и изучить договор и подумать над тем, что вы собираетесь подписывать.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Конечно, в документах бывает сложно разобраться. Но есть целый ряд законов: о страховании вкладов, о потребительском кредите, об МФО и др., которые дают потребителям финансовых услуг дополнительную защиту. </w:t>
      </w:r>
    </w:p>
    <w:p w:rsidR="005353B4" w:rsidRPr="005353B4" w:rsidRDefault="005353B4" w:rsidP="005353B4">
      <w:pPr>
        <w:ind w:firstLine="709"/>
        <w:jc w:val="both"/>
        <w:rPr>
          <w:b/>
          <w:sz w:val="26"/>
          <w:szCs w:val="26"/>
        </w:rPr>
      </w:pPr>
      <w:r w:rsidRPr="005353B4">
        <w:rPr>
          <w:b/>
          <w:sz w:val="26"/>
          <w:szCs w:val="26"/>
        </w:rPr>
        <w:t>Всегда надо помнить следующее: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Во-первых, вклады и счета граждан в банках застрахованы государством. В настоящее время максимальное страховое возмещение по всем вкладам одного клиента в случае банкротства банка составляет 1 400 000 рублей. Если сбережения превышают эту сумму, не держите все в одном банке или хотя бы будьте осторожней при его выборе. Иметь в виду, что на сберегательные сертификаты на предъявителя и обезличенные металлические счета страховка не распространяется.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Во-вторых, заявки на выдачу кредита банки обязаны рассматривать бесплатно. Полная стоимость кредита (в процентах годовых) должна быть указана крупным шрифтом в рамке на первой странице договора. В первые две недели после получения занятые деньги можно вернуть, даже не предупреждая об этом банк, хотя проценты за прошедшие дни, конечно, придется заплатить.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Если вы покупаете обязательную страховку, страховая компания не вправе требовать купить «в нагрузку» еще и добровольную, например, приобрести полис каско, когда вам нужно только ОСАГО. А если вы покупаете добровольную страховку, вам обязаны дать не меньше пяти дней, чтобы передумать.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sz w:val="26"/>
          <w:szCs w:val="26"/>
        </w:rPr>
        <w:t>Таким образом, чтобы получить финансовую услугу не стоит торопиться, необходимо прочесть кредитный договор, внимательно изучить все условия кредитования, при возникновении вопросов на месте разобраться и разрешить все непонятные вам вопросы, и только после этого подписать договор. </w:t>
      </w: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b/>
          <w:bCs/>
          <w:sz w:val="26"/>
          <w:szCs w:val="26"/>
        </w:rPr>
        <w:t>Будьте внимательны при заключении кредитного договора!</w:t>
      </w:r>
    </w:p>
    <w:p w:rsidR="005353B4" w:rsidRPr="005353B4" w:rsidRDefault="005353B4" w:rsidP="005353B4">
      <w:pPr>
        <w:ind w:firstLine="709"/>
        <w:outlineLvl w:val="0"/>
        <w:rPr>
          <w:b/>
          <w:sz w:val="26"/>
          <w:szCs w:val="26"/>
        </w:rPr>
      </w:pPr>
    </w:p>
    <w:p w:rsidR="005353B4" w:rsidRPr="005353B4" w:rsidRDefault="005353B4" w:rsidP="005353B4">
      <w:pPr>
        <w:ind w:firstLine="709"/>
        <w:jc w:val="both"/>
        <w:rPr>
          <w:sz w:val="26"/>
          <w:szCs w:val="26"/>
        </w:rPr>
      </w:pPr>
      <w:r w:rsidRPr="005353B4">
        <w:rPr>
          <w:b/>
          <w:i/>
          <w:color w:val="000000"/>
          <w:sz w:val="26"/>
          <w:szCs w:val="26"/>
        </w:rPr>
        <w:t xml:space="preserve">филиал ФБУЗ «Центр гигиены и эпидемиологии в Республике Бурятия в </w:t>
      </w:r>
      <w:proofErr w:type="spellStart"/>
      <w:r w:rsidRPr="005353B4">
        <w:rPr>
          <w:b/>
          <w:i/>
          <w:color w:val="000000"/>
          <w:sz w:val="26"/>
          <w:szCs w:val="26"/>
        </w:rPr>
        <w:t>Хоринском</w:t>
      </w:r>
      <w:proofErr w:type="spellEnd"/>
      <w:r w:rsidRPr="005353B4">
        <w:rPr>
          <w:b/>
          <w:i/>
          <w:color w:val="000000"/>
          <w:sz w:val="26"/>
          <w:szCs w:val="26"/>
        </w:rPr>
        <w:t xml:space="preserve"> районе» </w:t>
      </w:r>
      <w:r w:rsidRPr="005353B4">
        <w:rPr>
          <w:b/>
          <w:i/>
          <w:sz w:val="26"/>
          <w:szCs w:val="26"/>
        </w:rPr>
        <w:t xml:space="preserve">по адресу: 671410, Республика Бурятия, с. </w:t>
      </w:r>
      <w:proofErr w:type="spellStart"/>
      <w:r w:rsidRPr="005353B4">
        <w:rPr>
          <w:b/>
          <w:i/>
          <w:sz w:val="26"/>
          <w:szCs w:val="26"/>
        </w:rPr>
        <w:t>Хоринск</w:t>
      </w:r>
      <w:proofErr w:type="spellEnd"/>
      <w:r w:rsidRPr="005353B4">
        <w:rPr>
          <w:b/>
          <w:i/>
          <w:sz w:val="26"/>
          <w:szCs w:val="26"/>
        </w:rPr>
        <w:t xml:space="preserve">, ул. Октябрьская, д.67 «А», тел./факс 8(30148) 22-5-95,  адрес электронной почты: </w:t>
      </w:r>
      <w:proofErr w:type="spellStart"/>
      <w:r w:rsidRPr="005353B4">
        <w:rPr>
          <w:b/>
          <w:i/>
          <w:sz w:val="26"/>
          <w:szCs w:val="26"/>
        </w:rPr>
        <w:t>horfguz@mail.ru</w:t>
      </w:r>
      <w:proofErr w:type="spellEnd"/>
      <w:r w:rsidRPr="005353B4">
        <w:rPr>
          <w:b/>
          <w:i/>
          <w:sz w:val="26"/>
          <w:szCs w:val="26"/>
        </w:rPr>
        <w:t>.</w:t>
      </w:r>
    </w:p>
    <w:p w:rsidR="00054746" w:rsidRPr="005353B4" w:rsidRDefault="00054746">
      <w:pPr>
        <w:ind w:firstLine="709"/>
        <w:rPr>
          <w:sz w:val="26"/>
          <w:szCs w:val="26"/>
        </w:rPr>
      </w:pPr>
    </w:p>
    <w:sectPr w:rsidR="00054746" w:rsidRPr="005353B4" w:rsidSect="000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B4"/>
    <w:rsid w:val="00054746"/>
    <w:rsid w:val="000C1A6B"/>
    <w:rsid w:val="00104D61"/>
    <w:rsid w:val="0025356F"/>
    <w:rsid w:val="003847D5"/>
    <w:rsid w:val="003D0473"/>
    <w:rsid w:val="003F7354"/>
    <w:rsid w:val="00454BCF"/>
    <w:rsid w:val="00472C2C"/>
    <w:rsid w:val="004C7ED5"/>
    <w:rsid w:val="005353B4"/>
    <w:rsid w:val="005F4ABE"/>
    <w:rsid w:val="00605CB4"/>
    <w:rsid w:val="006066B2"/>
    <w:rsid w:val="00804369"/>
    <w:rsid w:val="009F3971"/>
    <w:rsid w:val="00A7120E"/>
    <w:rsid w:val="00A92459"/>
    <w:rsid w:val="00B21EF1"/>
    <w:rsid w:val="00B81E75"/>
    <w:rsid w:val="00CA2C2B"/>
    <w:rsid w:val="00CF40F5"/>
    <w:rsid w:val="00D04690"/>
    <w:rsid w:val="00D75326"/>
    <w:rsid w:val="00DC5CB2"/>
    <w:rsid w:val="00E6514C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B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>Home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2020-09-01T08:11:00Z</dcterms:created>
  <dcterms:modified xsi:type="dcterms:W3CDTF">2020-09-01T08:12:00Z</dcterms:modified>
</cp:coreProperties>
</file>