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80" w:rsidRDefault="00574080" w:rsidP="00607003">
      <w:pPr>
        <w:jc w:val="right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574080" w:rsidRDefault="00574080" w:rsidP="00661D68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Бурятия</w:t>
      </w:r>
    </w:p>
    <w:p w:rsidR="00574080" w:rsidRDefault="00574080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Хоринский район</w:t>
      </w:r>
    </w:p>
    <w:p w:rsidR="00574080" w:rsidRDefault="00574080" w:rsidP="006F7CAD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муниципального образования</w:t>
      </w:r>
    </w:p>
    <w:p w:rsidR="00574080" w:rsidRDefault="00574080" w:rsidP="006F7CAD">
      <w:pPr>
        <w:jc w:val="center"/>
        <w:outlineLvl w:val="0"/>
      </w:pPr>
      <w:r>
        <w:rPr>
          <w:b/>
          <w:bCs/>
          <w:sz w:val="32"/>
          <w:szCs w:val="32"/>
        </w:rPr>
        <w:t>сельское поселение «Хоринское»</w:t>
      </w:r>
    </w:p>
    <w:p w:rsidR="00574080" w:rsidRDefault="00574080" w:rsidP="006F7CAD">
      <w:pPr>
        <w:jc w:val="center"/>
        <w:outlineLvl w:val="0"/>
        <w:rPr>
          <w:rFonts w:ascii="Arial" w:hAnsi="Arial" w:cs="Arial"/>
        </w:rPr>
      </w:pPr>
    </w:p>
    <w:p w:rsidR="00574080" w:rsidRPr="00C80808" w:rsidRDefault="00574080" w:rsidP="006F7CAD">
      <w:pPr>
        <w:pBdr>
          <w:top w:val="thinThickThinSmallGap" w:sz="24" w:space="1" w:color="auto"/>
        </w:pBdr>
        <w:tabs>
          <w:tab w:val="left" w:pos="180"/>
        </w:tabs>
      </w:pPr>
      <w:r>
        <w:rPr>
          <w:sz w:val="22"/>
          <w:szCs w:val="22"/>
        </w:rPr>
        <w:t xml:space="preserve">  671410 с. Хоринск,</w:t>
      </w:r>
    </w:p>
    <w:p w:rsidR="00574080" w:rsidRDefault="00574080" w:rsidP="006F7CAD">
      <w:pPr>
        <w:pBdr>
          <w:top w:val="thinThickThinSmallGap" w:sz="24" w:space="1" w:color="auto"/>
        </w:pBdr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  ул. Гражданская, 6                                                                                                       тел./факс 8  (30148) 23735 </w:t>
      </w:r>
    </w:p>
    <w:p w:rsidR="00574080" w:rsidRDefault="00574080" w:rsidP="006F7CAD">
      <w:pPr>
        <w:pBdr>
          <w:top w:val="thinThickThinSmallGap" w:sz="24" w:space="1" w:color="auto"/>
        </w:pBdr>
        <w:tabs>
          <w:tab w:val="left" w:pos="180"/>
        </w:tabs>
      </w:pPr>
      <w:r>
        <w:t xml:space="preserve">                                                                     </w:t>
      </w:r>
    </w:p>
    <w:p w:rsidR="00574080" w:rsidRDefault="00574080" w:rsidP="006F7CAD">
      <w:pPr>
        <w:pBdr>
          <w:top w:val="thinThickThinSmallGap" w:sz="24" w:space="1" w:color="auto"/>
        </w:pBdr>
        <w:jc w:val="center"/>
      </w:pPr>
    </w:p>
    <w:p w:rsidR="00574080" w:rsidRPr="00661D68" w:rsidRDefault="00574080" w:rsidP="00661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74080" w:rsidRPr="00661D68" w:rsidRDefault="00574080" w:rsidP="00661D68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от  «19»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                                                                 № 78</w:t>
      </w:r>
    </w:p>
    <w:p w:rsidR="00574080" w:rsidRDefault="00574080" w:rsidP="0000480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4080" w:rsidRPr="00C01195" w:rsidRDefault="00574080" w:rsidP="00004809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   в решение Совета депутатов</w:t>
      </w:r>
      <w:r w:rsidRPr="00D82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сельское поселение «Хоринское»  от 14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42</w:t>
      </w:r>
      <w:r>
        <w:rPr>
          <w:sz w:val="28"/>
          <w:szCs w:val="28"/>
        </w:rPr>
        <w:t xml:space="preserve"> «</w:t>
      </w:r>
      <w:r w:rsidRPr="0069504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установлении на 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 сельское поселение «Хоринское»  налога на имущество физических лиц на 2015 год» </w:t>
      </w:r>
    </w:p>
    <w:p w:rsidR="00574080" w:rsidRDefault="00574080" w:rsidP="00A34CAC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</w:p>
    <w:p w:rsidR="00574080" w:rsidRPr="00BB760A" w:rsidRDefault="00574080" w:rsidP="00A34CAC">
      <w:pPr>
        <w:pStyle w:val="Heading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 с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Федеральными законами от 6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 и от 4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 w:val="0"/>
            <w:color w:val="auto"/>
            <w:sz w:val="28"/>
            <w:szCs w:val="28"/>
          </w:rPr>
          <w:t>2014 г</w:t>
        </w:r>
      </w:smartTag>
      <w:r>
        <w:rPr>
          <w:rFonts w:ascii="Times New Roman" w:hAnsi="Times New Roman"/>
          <w:b w:val="0"/>
          <w:color w:val="auto"/>
          <w:sz w:val="28"/>
          <w:szCs w:val="28"/>
        </w:rPr>
        <w:t xml:space="preserve">. № 284 – ФЗ «О внесении изменений в статью 12 и 85 части первой и частью второй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>Налогов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ого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лиц», главой 32 части второй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>Налогов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ого 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270D38">
        <w:rPr>
          <w:rFonts w:ascii="Times New Roman" w:hAnsi="Times New Roman"/>
          <w:b w:val="0"/>
          <w:color w:val="auto"/>
          <w:sz w:val="28"/>
          <w:szCs w:val="28"/>
        </w:rPr>
        <w:t xml:space="preserve"> Российской Федерации</w:t>
      </w:r>
      <w:r w:rsidRPr="00A34CA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3055D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Pr="0033055D">
        <w:rPr>
          <w:rStyle w:val="apple-converted-space"/>
          <w:rFonts w:cs="Arial"/>
          <w:color w:val="333333"/>
          <w:sz w:val="33"/>
          <w:szCs w:val="33"/>
          <w:shd w:val="clear" w:color="auto" w:fill="F6F6F6"/>
        </w:rPr>
        <w:t> </w:t>
      </w:r>
      <w:r w:rsidRPr="0033055D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 xml:space="preserve">Законом  Республики Бурятия   от 26 ноября </w:t>
      </w:r>
      <w:smartTag w:uri="urn:schemas-microsoft-com:office:smarttags" w:element="metricconverter">
        <w:smartTagPr>
          <w:attr w:name="ProductID" w:val="2014 г"/>
        </w:smartTagPr>
        <w:r w:rsidRPr="0033055D">
          <w:rPr>
            <w:rFonts w:ascii="Times New Roman" w:hAnsi="Times New Roman"/>
            <w:b w:val="0"/>
            <w:color w:val="auto"/>
            <w:sz w:val="28"/>
            <w:szCs w:val="28"/>
            <w:shd w:val="clear" w:color="auto" w:fill="F6F6F6"/>
          </w:rPr>
          <w:t>2002 г</w:t>
        </w:r>
      </w:smartTag>
      <w:r w:rsidRPr="0033055D">
        <w:rPr>
          <w:rFonts w:ascii="Times New Roman" w:hAnsi="Times New Roman"/>
          <w:b w:val="0"/>
          <w:color w:val="auto"/>
          <w:sz w:val="28"/>
          <w:szCs w:val="28"/>
          <w:shd w:val="clear" w:color="auto" w:fill="F6F6F6"/>
        </w:rPr>
        <w:t>.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Федерации»</w:t>
      </w:r>
      <w:r w:rsidRPr="0033055D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BB760A">
        <w:rPr>
          <w:rFonts w:ascii="Times New Roman" w:hAnsi="Times New Roman"/>
          <w:b w:val="0"/>
          <w:color w:val="auto"/>
          <w:sz w:val="28"/>
          <w:szCs w:val="28"/>
        </w:rPr>
        <w:t xml:space="preserve"> руководствуясь Уставом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«Хоринское», Совет депутатов</w:t>
      </w:r>
      <w:r w:rsidRPr="00BB760A">
        <w:rPr>
          <w:bCs w:val="0"/>
          <w:color w:val="auto"/>
          <w:sz w:val="28"/>
          <w:szCs w:val="28"/>
        </w:rPr>
        <w:t xml:space="preserve">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образования сельское поселение «Хоринское»</w:t>
      </w:r>
      <w:r w:rsidRPr="00BB760A">
        <w:rPr>
          <w:bCs w:val="0"/>
          <w:color w:val="auto"/>
          <w:sz w:val="28"/>
          <w:szCs w:val="28"/>
        </w:rPr>
        <w:t xml:space="preserve"> </w:t>
      </w:r>
      <w:r w:rsidRPr="00BB760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решил:</w:t>
      </w:r>
    </w:p>
    <w:p w:rsidR="00574080" w:rsidRPr="00606E38" w:rsidRDefault="00574080" w:rsidP="00606E38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1. Пункт 3.7. решение Совета депутатов</w:t>
      </w:r>
      <w:r w:rsidRPr="00D826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сельское поселение «Хоринское»  от 14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№ 42</w:t>
      </w:r>
      <w:r>
        <w:rPr>
          <w:sz w:val="28"/>
          <w:szCs w:val="28"/>
        </w:rPr>
        <w:t xml:space="preserve"> «</w:t>
      </w:r>
      <w:r w:rsidRPr="00695041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установлении на территории </w:t>
      </w:r>
      <w:r w:rsidRPr="006950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 сельское поселение «Хоринское»  налога на имущество физических лиц на 2015 год» изложить в следующей редакции: «3.7.  </w:t>
      </w:r>
      <w:r>
        <w:rPr>
          <w:color w:val="000000"/>
          <w:sz w:val="28"/>
          <w:szCs w:val="28"/>
        </w:rPr>
        <w:t xml:space="preserve">0,5 </w:t>
      </w:r>
      <w:r w:rsidRPr="009416C2">
        <w:rPr>
          <w:color w:val="000000"/>
          <w:sz w:val="28"/>
          <w:szCs w:val="28"/>
        </w:rPr>
        <w:t>процент</w:t>
      </w:r>
      <w:r>
        <w:rPr>
          <w:color w:val="000000"/>
          <w:sz w:val="28"/>
          <w:szCs w:val="28"/>
        </w:rPr>
        <w:t>а</w:t>
      </w:r>
      <w:r w:rsidRPr="009416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8"/>
            <w:szCs w:val="28"/>
          </w:rPr>
          <w:t>2015 г</w:t>
        </w:r>
      </w:smartTag>
      <w:r>
        <w:rPr>
          <w:color w:val="000000"/>
          <w:sz w:val="28"/>
          <w:szCs w:val="28"/>
        </w:rPr>
        <w:t xml:space="preserve">., 0,75 процента с 1 января </w:t>
      </w:r>
      <w:smartTag w:uri="urn:schemas-microsoft-com:office:smarttags" w:element="metricconverter">
        <w:smartTagPr>
          <w:attr w:name="ProductID" w:val="2019 г"/>
        </w:smartTagPr>
        <w:smartTag w:uri="urn:schemas-microsoft-com:office:smarttags" w:element="metricconverter">
          <w:smartTagPr>
            <w:attr w:name="ProductID" w:val="2016 г"/>
          </w:smartTagPr>
          <w:r>
            <w:rPr>
              <w:color w:val="000000"/>
              <w:sz w:val="28"/>
              <w:szCs w:val="28"/>
            </w:rPr>
            <w:t>2016 г</w:t>
          </w:r>
        </w:smartTag>
        <w:r>
          <w:rPr>
            <w:color w:val="000000"/>
            <w:sz w:val="28"/>
            <w:szCs w:val="28"/>
          </w:rPr>
          <w:t>.</w:t>
        </w:r>
      </w:smartTag>
      <w:r>
        <w:rPr>
          <w:color w:val="000000"/>
          <w:sz w:val="28"/>
          <w:szCs w:val="28"/>
        </w:rPr>
        <w:t xml:space="preserve">, 1 процент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2017 г</w:t>
        </w:r>
      </w:smartTag>
      <w:r>
        <w:rPr>
          <w:color w:val="000000"/>
          <w:sz w:val="28"/>
          <w:szCs w:val="28"/>
        </w:rPr>
        <w:t xml:space="preserve">., 1,5 процента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2018 г</w:t>
        </w:r>
      </w:smartTag>
      <w:r>
        <w:rPr>
          <w:color w:val="000000"/>
          <w:sz w:val="28"/>
          <w:szCs w:val="28"/>
        </w:rPr>
        <w:t xml:space="preserve">. и 2 процента с 1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 xml:space="preserve">. </w:t>
      </w:r>
      <w:r w:rsidRPr="009416C2">
        <w:rPr>
          <w:color w:val="000000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 7 статьи 378.2 </w:t>
      </w:r>
      <w:r>
        <w:rPr>
          <w:color w:val="000000"/>
          <w:sz w:val="28"/>
          <w:szCs w:val="28"/>
        </w:rPr>
        <w:t xml:space="preserve"> </w:t>
      </w:r>
      <w:r w:rsidRPr="0044110B">
        <w:rPr>
          <w:sz w:val="28"/>
          <w:szCs w:val="28"/>
        </w:rPr>
        <w:t>Налогового  кодекса Российской Федерации</w:t>
      </w:r>
      <w:r w:rsidRPr="009416C2">
        <w:rPr>
          <w:color w:val="000000"/>
          <w:sz w:val="28"/>
          <w:szCs w:val="28"/>
        </w:rPr>
        <w:t xml:space="preserve">, в отношении объектов налогообложения, предусмотренных абзацем вторым пункта 10 статьи 378.2 </w:t>
      </w:r>
      <w:r>
        <w:rPr>
          <w:color w:val="000000"/>
          <w:sz w:val="28"/>
          <w:szCs w:val="28"/>
        </w:rPr>
        <w:t xml:space="preserve"> </w:t>
      </w:r>
      <w:r w:rsidRPr="0044110B">
        <w:rPr>
          <w:sz w:val="28"/>
          <w:szCs w:val="28"/>
        </w:rPr>
        <w:t>Налогового  кодекса Российской Федерации</w:t>
      </w:r>
      <w:r>
        <w:rPr>
          <w:sz w:val="28"/>
          <w:szCs w:val="28"/>
        </w:rPr>
        <w:t>;».</w:t>
      </w:r>
      <w:bookmarkEnd w:id="0"/>
    </w:p>
    <w:p w:rsidR="00574080" w:rsidRDefault="00574080" w:rsidP="00661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официального опубликования в  Хоринской районной газете «Удинская новь» и распространяется на правоотношения, возникшие с  1 января 2015 года.</w:t>
      </w:r>
    </w:p>
    <w:p w:rsidR="00574080" w:rsidRDefault="00574080" w:rsidP="001E1F68">
      <w:pPr>
        <w:jc w:val="both"/>
        <w:rPr>
          <w:sz w:val="28"/>
          <w:szCs w:val="28"/>
        </w:rPr>
      </w:pPr>
    </w:p>
    <w:p w:rsidR="00574080" w:rsidRDefault="00574080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574080" w:rsidRDefault="00574080" w:rsidP="001E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 «Хоринское»                                                                </w:t>
      </w:r>
      <w:r>
        <w:rPr>
          <w:bCs/>
          <w:sz w:val="28"/>
          <w:szCs w:val="28"/>
        </w:rPr>
        <w:t>А.В. Быков</w:t>
      </w:r>
    </w:p>
    <w:p w:rsidR="00574080" w:rsidRPr="00695041" w:rsidRDefault="00574080" w:rsidP="00FE79C0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</w:t>
      </w:r>
    </w:p>
    <w:sectPr w:rsidR="00574080" w:rsidRPr="00695041" w:rsidSect="000E3CA0">
      <w:pgSz w:w="11900" w:h="16800"/>
      <w:pgMar w:top="539" w:right="800" w:bottom="180" w:left="1100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6BB"/>
    <w:multiLevelType w:val="multilevel"/>
    <w:tmpl w:val="7FFEC00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41"/>
    <w:rsid w:val="00004809"/>
    <w:rsid w:val="00004950"/>
    <w:rsid w:val="000054BD"/>
    <w:rsid w:val="00007A83"/>
    <w:rsid w:val="00010332"/>
    <w:rsid w:val="0001289C"/>
    <w:rsid w:val="00016B3C"/>
    <w:rsid w:val="0001731E"/>
    <w:rsid w:val="0002530E"/>
    <w:rsid w:val="00026FDB"/>
    <w:rsid w:val="00027B9C"/>
    <w:rsid w:val="000304F1"/>
    <w:rsid w:val="0003343C"/>
    <w:rsid w:val="00033B8E"/>
    <w:rsid w:val="00035119"/>
    <w:rsid w:val="00035A57"/>
    <w:rsid w:val="000363FA"/>
    <w:rsid w:val="00036E4B"/>
    <w:rsid w:val="000416BE"/>
    <w:rsid w:val="00041E1B"/>
    <w:rsid w:val="0004241A"/>
    <w:rsid w:val="00044510"/>
    <w:rsid w:val="000461EE"/>
    <w:rsid w:val="000524EF"/>
    <w:rsid w:val="000527B2"/>
    <w:rsid w:val="000543C6"/>
    <w:rsid w:val="000551E7"/>
    <w:rsid w:val="0005741A"/>
    <w:rsid w:val="0006070B"/>
    <w:rsid w:val="000618BD"/>
    <w:rsid w:val="00061B8F"/>
    <w:rsid w:val="0006232A"/>
    <w:rsid w:val="00063122"/>
    <w:rsid w:val="00065665"/>
    <w:rsid w:val="00070133"/>
    <w:rsid w:val="00071252"/>
    <w:rsid w:val="00071DA5"/>
    <w:rsid w:val="000722AC"/>
    <w:rsid w:val="00082524"/>
    <w:rsid w:val="000836E5"/>
    <w:rsid w:val="00084946"/>
    <w:rsid w:val="0008608C"/>
    <w:rsid w:val="000868EE"/>
    <w:rsid w:val="00090742"/>
    <w:rsid w:val="000921BE"/>
    <w:rsid w:val="0009462C"/>
    <w:rsid w:val="000A0374"/>
    <w:rsid w:val="000A7D59"/>
    <w:rsid w:val="000B33D7"/>
    <w:rsid w:val="000B4DD1"/>
    <w:rsid w:val="000C022D"/>
    <w:rsid w:val="000C2B79"/>
    <w:rsid w:val="000C34D4"/>
    <w:rsid w:val="000C40E0"/>
    <w:rsid w:val="000C48A6"/>
    <w:rsid w:val="000D21E8"/>
    <w:rsid w:val="000D5DDC"/>
    <w:rsid w:val="000D72F6"/>
    <w:rsid w:val="000E01BD"/>
    <w:rsid w:val="000E0E22"/>
    <w:rsid w:val="000E3610"/>
    <w:rsid w:val="000E3CA0"/>
    <w:rsid w:val="000F0DD3"/>
    <w:rsid w:val="000F0FE8"/>
    <w:rsid w:val="000F41D3"/>
    <w:rsid w:val="000F4385"/>
    <w:rsid w:val="000F51E3"/>
    <w:rsid w:val="000F6C9F"/>
    <w:rsid w:val="001011F2"/>
    <w:rsid w:val="001034F0"/>
    <w:rsid w:val="00110D18"/>
    <w:rsid w:val="00111BBF"/>
    <w:rsid w:val="001126D8"/>
    <w:rsid w:val="001128B0"/>
    <w:rsid w:val="0011292E"/>
    <w:rsid w:val="001160A2"/>
    <w:rsid w:val="001177EC"/>
    <w:rsid w:val="00120D93"/>
    <w:rsid w:val="001241DC"/>
    <w:rsid w:val="00130255"/>
    <w:rsid w:val="00130E28"/>
    <w:rsid w:val="0013234A"/>
    <w:rsid w:val="001324DE"/>
    <w:rsid w:val="00132CC4"/>
    <w:rsid w:val="00136154"/>
    <w:rsid w:val="0013650C"/>
    <w:rsid w:val="00137BEC"/>
    <w:rsid w:val="00141BAC"/>
    <w:rsid w:val="00141F4B"/>
    <w:rsid w:val="00142491"/>
    <w:rsid w:val="001443D2"/>
    <w:rsid w:val="00150D07"/>
    <w:rsid w:val="001513EE"/>
    <w:rsid w:val="00151906"/>
    <w:rsid w:val="00154810"/>
    <w:rsid w:val="00155B33"/>
    <w:rsid w:val="001567FA"/>
    <w:rsid w:val="00157E4D"/>
    <w:rsid w:val="001611DE"/>
    <w:rsid w:val="0016173F"/>
    <w:rsid w:val="00163601"/>
    <w:rsid w:val="00165726"/>
    <w:rsid w:val="00172549"/>
    <w:rsid w:val="00173F22"/>
    <w:rsid w:val="00174BEC"/>
    <w:rsid w:val="00175208"/>
    <w:rsid w:val="00176EA7"/>
    <w:rsid w:val="0018100C"/>
    <w:rsid w:val="00190103"/>
    <w:rsid w:val="001936C7"/>
    <w:rsid w:val="0019475D"/>
    <w:rsid w:val="00194CA7"/>
    <w:rsid w:val="00196AC5"/>
    <w:rsid w:val="001A55D1"/>
    <w:rsid w:val="001A7DBD"/>
    <w:rsid w:val="001A7E45"/>
    <w:rsid w:val="001B13D5"/>
    <w:rsid w:val="001B15BB"/>
    <w:rsid w:val="001B1ACA"/>
    <w:rsid w:val="001B38AE"/>
    <w:rsid w:val="001B5644"/>
    <w:rsid w:val="001C2A33"/>
    <w:rsid w:val="001C30A5"/>
    <w:rsid w:val="001C3AC2"/>
    <w:rsid w:val="001C3F69"/>
    <w:rsid w:val="001C42A3"/>
    <w:rsid w:val="001C4495"/>
    <w:rsid w:val="001C6B53"/>
    <w:rsid w:val="001D143D"/>
    <w:rsid w:val="001D1D9B"/>
    <w:rsid w:val="001E0A01"/>
    <w:rsid w:val="001E1F68"/>
    <w:rsid w:val="001E2A05"/>
    <w:rsid w:val="001E3767"/>
    <w:rsid w:val="001E63A2"/>
    <w:rsid w:val="001E79BC"/>
    <w:rsid w:val="001E7AB7"/>
    <w:rsid w:val="001F40B6"/>
    <w:rsid w:val="001F4E40"/>
    <w:rsid w:val="001F50DA"/>
    <w:rsid w:val="001F5743"/>
    <w:rsid w:val="00201A7E"/>
    <w:rsid w:val="00201AAA"/>
    <w:rsid w:val="00201C1E"/>
    <w:rsid w:val="00203448"/>
    <w:rsid w:val="002108E6"/>
    <w:rsid w:val="00210FAA"/>
    <w:rsid w:val="00213D47"/>
    <w:rsid w:val="002176E9"/>
    <w:rsid w:val="00217D28"/>
    <w:rsid w:val="002228D4"/>
    <w:rsid w:val="00227971"/>
    <w:rsid w:val="00234A5E"/>
    <w:rsid w:val="00234D0F"/>
    <w:rsid w:val="0023598D"/>
    <w:rsid w:val="002365B7"/>
    <w:rsid w:val="0023681B"/>
    <w:rsid w:val="00236B06"/>
    <w:rsid w:val="00241294"/>
    <w:rsid w:val="00245886"/>
    <w:rsid w:val="002552F1"/>
    <w:rsid w:val="00257BA6"/>
    <w:rsid w:val="002606BF"/>
    <w:rsid w:val="002607ED"/>
    <w:rsid w:val="00262A7E"/>
    <w:rsid w:val="0026696D"/>
    <w:rsid w:val="002670D5"/>
    <w:rsid w:val="00270320"/>
    <w:rsid w:val="00270D38"/>
    <w:rsid w:val="00270E5A"/>
    <w:rsid w:val="0027121D"/>
    <w:rsid w:val="00272C54"/>
    <w:rsid w:val="00273BBE"/>
    <w:rsid w:val="0027578B"/>
    <w:rsid w:val="00283727"/>
    <w:rsid w:val="0028544C"/>
    <w:rsid w:val="00287DCF"/>
    <w:rsid w:val="0029085D"/>
    <w:rsid w:val="002923A0"/>
    <w:rsid w:val="00292E7F"/>
    <w:rsid w:val="002955F4"/>
    <w:rsid w:val="00296A25"/>
    <w:rsid w:val="002A220C"/>
    <w:rsid w:val="002A2F48"/>
    <w:rsid w:val="002A30AA"/>
    <w:rsid w:val="002A4786"/>
    <w:rsid w:val="002B2376"/>
    <w:rsid w:val="002B6C68"/>
    <w:rsid w:val="002C1152"/>
    <w:rsid w:val="002C41BF"/>
    <w:rsid w:val="002C4258"/>
    <w:rsid w:val="002C4873"/>
    <w:rsid w:val="002C4AF1"/>
    <w:rsid w:val="002C4C47"/>
    <w:rsid w:val="002C60DE"/>
    <w:rsid w:val="002C623D"/>
    <w:rsid w:val="002C64C4"/>
    <w:rsid w:val="002C6C07"/>
    <w:rsid w:val="002C7AC9"/>
    <w:rsid w:val="002D2A57"/>
    <w:rsid w:val="002D3244"/>
    <w:rsid w:val="002D3684"/>
    <w:rsid w:val="002D4B0B"/>
    <w:rsid w:val="002E0A2B"/>
    <w:rsid w:val="002E2457"/>
    <w:rsid w:val="002E448B"/>
    <w:rsid w:val="002E499F"/>
    <w:rsid w:val="002F0D09"/>
    <w:rsid w:val="002F42D1"/>
    <w:rsid w:val="002F51FF"/>
    <w:rsid w:val="002F6ED7"/>
    <w:rsid w:val="002F7AE0"/>
    <w:rsid w:val="002F7B91"/>
    <w:rsid w:val="003007F4"/>
    <w:rsid w:val="00301342"/>
    <w:rsid w:val="003038E6"/>
    <w:rsid w:val="003062B5"/>
    <w:rsid w:val="003113F6"/>
    <w:rsid w:val="00313AA0"/>
    <w:rsid w:val="003164E8"/>
    <w:rsid w:val="00321E59"/>
    <w:rsid w:val="003227CF"/>
    <w:rsid w:val="00324321"/>
    <w:rsid w:val="003277B8"/>
    <w:rsid w:val="0033026D"/>
    <w:rsid w:val="0033055D"/>
    <w:rsid w:val="00332216"/>
    <w:rsid w:val="00334A85"/>
    <w:rsid w:val="003361B2"/>
    <w:rsid w:val="00343957"/>
    <w:rsid w:val="00345225"/>
    <w:rsid w:val="00346924"/>
    <w:rsid w:val="00350F44"/>
    <w:rsid w:val="00353691"/>
    <w:rsid w:val="00354A67"/>
    <w:rsid w:val="00357284"/>
    <w:rsid w:val="003615A4"/>
    <w:rsid w:val="00362277"/>
    <w:rsid w:val="003626D1"/>
    <w:rsid w:val="00364307"/>
    <w:rsid w:val="00364571"/>
    <w:rsid w:val="00370F93"/>
    <w:rsid w:val="00371A35"/>
    <w:rsid w:val="00371F12"/>
    <w:rsid w:val="0037441D"/>
    <w:rsid w:val="003756EF"/>
    <w:rsid w:val="00375F03"/>
    <w:rsid w:val="003807D4"/>
    <w:rsid w:val="0038278A"/>
    <w:rsid w:val="00382EE1"/>
    <w:rsid w:val="00384F1F"/>
    <w:rsid w:val="00390870"/>
    <w:rsid w:val="00392916"/>
    <w:rsid w:val="0039297C"/>
    <w:rsid w:val="003934B8"/>
    <w:rsid w:val="00395F62"/>
    <w:rsid w:val="00397A12"/>
    <w:rsid w:val="003A05C5"/>
    <w:rsid w:val="003A1CD9"/>
    <w:rsid w:val="003A3BE0"/>
    <w:rsid w:val="003A3DA1"/>
    <w:rsid w:val="003B212A"/>
    <w:rsid w:val="003B2CE2"/>
    <w:rsid w:val="003B2F3A"/>
    <w:rsid w:val="003B30D4"/>
    <w:rsid w:val="003B3AB7"/>
    <w:rsid w:val="003C166B"/>
    <w:rsid w:val="003C2713"/>
    <w:rsid w:val="003C3327"/>
    <w:rsid w:val="003C67DA"/>
    <w:rsid w:val="003D03FF"/>
    <w:rsid w:val="003D0C73"/>
    <w:rsid w:val="003D294F"/>
    <w:rsid w:val="003D341D"/>
    <w:rsid w:val="003D78E0"/>
    <w:rsid w:val="003E059A"/>
    <w:rsid w:val="003E50FA"/>
    <w:rsid w:val="003E56E0"/>
    <w:rsid w:val="003F3A1F"/>
    <w:rsid w:val="003F75E6"/>
    <w:rsid w:val="004037F5"/>
    <w:rsid w:val="004103DC"/>
    <w:rsid w:val="00410CBE"/>
    <w:rsid w:val="00414A2E"/>
    <w:rsid w:val="00414EE6"/>
    <w:rsid w:val="004203F7"/>
    <w:rsid w:val="0042239B"/>
    <w:rsid w:val="004234D2"/>
    <w:rsid w:val="004240BF"/>
    <w:rsid w:val="004258AE"/>
    <w:rsid w:val="00425F39"/>
    <w:rsid w:val="00435DBA"/>
    <w:rsid w:val="00435DFE"/>
    <w:rsid w:val="0043642C"/>
    <w:rsid w:val="00437B97"/>
    <w:rsid w:val="00440972"/>
    <w:rsid w:val="004409C7"/>
    <w:rsid w:val="0044110B"/>
    <w:rsid w:val="00442341"/>
    <w:rsid w:val="004440A4"/>
    <w:rsid w:val="00445791"/>
    <w:rsid w:val="004502F2"/>
    <w:rsid w:val="00451553"/>
    <w:rsid w:val="004526D4"/>
    <w:rsid w:val="00455289"/>
    <w:rsid w:val="004701B7"/>
    <w:rsid w:val="00471A87"/>
    <w:rsid w:val="004727AB"/>
    <w:rsid w:val="00474870"/>
    <w:rsid w:val="004755B7"/>
    <w:rsid w:val="00477776"/>
    <w:rsid w:val="004821FA"/>
    <w:rsid w:val="00490202"/>
    <w:rsid w:val="00490D55"/>
    <w:rsid w:val="0049597C"/>
    <w:rsid w:val="0049628D"/>
    <w:rsid w:val="004967F4"/>
    <w:rsid w:val="004A1F65"/>
    <w:rsid w:val="004A3EA6"/>
    <w:rsid w:val="004A4F95"/>
    <w:rsid w:val="004B4485"/>
    <w:rsid w:val="004B5874"/>
    <w:rsid w:val="004C0A32"/>
    <w:rsid w:val="004C0B3F"/>
    <w:rsid w:val="004C1B6A"/>
    <w:rsid w:val="004C5A87"/>
    <w:rsid w:val="004D2D86"/>
    <w:rsid w:val="004D625C"/>
    <w:rsid w:val="004E4FDD"/>
    <w:rsid w:val="004F0B97"/>
    <w:rsid w:val="004F15DD"/>
    <w:rsid w:val="004F4BF8"/>
    <w:rsid w:val="0050349B"/>
    <w:rsid w:val="005040FF"/>
    <w:rsid w:val="00510C93"/>
    <w:rsid w:val="0051428D"/>
    <w:rsid w:val="005163BD"/>
    <w:rsid w:val="005177B1"/>
    <w:rsid w:val="00521795"/>
    <w:rsid w:val="00521AAD"/>
    <w:rsid w:val="005266BD"/>
    <w:rsid w:val="00526EA0"/>
    <w:rsid w:val="00526F42"/>
    <w:rsid w:val="00527C5A"/>
    <w:rsid w:val="005304D5"/>
    <w:rsid w:val="00530F40"/>
    <w:rsid w:val="00531037"/>
    <w:rsid w:val="00531B9F"/>
    <w:rsid w:val="00532531"/>
    <w:rsid w:val="00532B76"/>
    <w:rsid w:val="0053303E"/>
    <w:rsid w:val="00536545"/>
    <w:rsid w:val="00536A17"/>
    <w:rsid w:val="0054330C"/>
    <w:rsid w:val="00545E4D"/>
    <w:rsid w:val="00546EDF"/>
    <w:rsid w:val="0055058A"/>
    <w:rsid w:val="00557C9C"/>
    <w:rsid w:val="005655F8"/>
    <w:rsid w:val="005723CB"/>
    <w:rsid w:val="00574080"/>
    <w:rsid w:val="005758D8"/>
    <w:rsid w:val="00584B9A"/>
    <w:rsid w:val="005905F1"/>
    <w:rsid w:val="0059436F"/>
    <w:rsid w:val="005A3B07"/>
    <w:rsid w:val="005A4D4D"/>
    <w:rsid w:val="005A5492"/>
    <w:rsid w:val="005A55BE"/>
    <w:rsid w:val="005A795F"/>
    <w:rsid w:val="005B04EC"/>
    <w:rsid w:val="005B1373"/>
    <w:rsid w:val="005B2280"/>
    <w:rsid w:val="005B23B9"/>
    <w:rsid w:val="005B31AC"/>
    <w:rsid w:val="005B3B2C"/>
    <w:rsid w:val="005B4FF0"/>
    <w:rsid w:val="005B6E6F"/>
    <w:rsid w:val="005C12A7"/>
    <w:rsid w:val="005C1B7C"/>
    <w:rsid w:val="005C46F2"/>
    <w:rsid w:val="005C6168"/>
    <w:rsid w:val="005C67E6"/>
    <w:rsid w:val="005C7367"/>
    <w:rsid w:val="005D0AD5"/>
    <w:rsid w:val="005D30EA"/>
    <w:rsid w:val="005D488C"/>
    <w:rsid w:val="005D4BCF"/>
    <w:rsid w:val="005D4ED0"/>
    <w:rsid w:val="005D612B"/>
    <w:rsid w:val="005D6EBC"/>
    <w:rsid w:val="005D7506"/>
    <w:rsid w:val="005D7D5F"/>
    <w:rsid w:val="005E6D9F"/>
    <w:rsid w:val="005F4572"/>
    <w:rsid w:val="005F537F"/>
    <w:rsid w:val="005F65E1"/>
    <w:rsid w:val="00600202"/>
    <w:rsid w:val="0060291B"/>
    <w:rsid w:val="00605F68"/>
    <w:rsid w:val="006066DB"/>
    <w:rsid w:val="00606E38"/>
    <w:rsid w:val="00607003"/>
    <w:rsid w:val="006124FB"/>
    <w:rsid w:val="00615128"/>
    <w:rsid w:val="00615497"/>
    <w:rsid w:val="006167A1"/>
    <w:rsid w:val="006204EE"/>
    <w:rsid w:val="0062341B"/>
    <w:rsid w:val="00623BB1"/>
    <w:rsid w:val="00624771"/>
    <w:rsid w:val="00625E24"/>
    <w:rsid w:val="006315A1"/>
    <w:rsid w:val="00633769"/>
    <w:rsid w:val="006348BC"/>
    <w:rsid w:val="0063791E"/>
    <w:rsid w:val="0064253C"/>
    <w:rsid w:val="00647525"/>
    <w:rsid w:val="006527F9"/>
    <w:rsid w:val="00660EDA"/>
    <w:rsid w:val="0066136C"/>
    <w:rsid w:val="00661D68"/>
    <w:rsid w:val="00664CB7"/>
    <w:rsid w:val="00665BA9"/>
    <w:rsid w:val="00666449"/>
    <w:rsid w:val="00667E10"/>
    <w:rsid w:val="00670CEC"/>
    <w:rsid w:val="006713AD"/>
    <w:rsid w:val="00671C61"/>
    <w:rsid w:val="00673542"/>
    <w:rsid w:val="00675D5D"/>
    <w:rsid w:val="006809C6"/>
    <w:rsid w:val="0068250C"/>
    <w:rsid w:val="00685A2E"/>
    <w:rsid w:val="00690340"/>
    <w:rsid w:val="00690E63"/>
    <w:rsid w:val="00691EE3"/>
    <w:rsid w:val="00694AB7"/>
    <w:rsid w:val="00695041"/>
    <w:rsid w:val="00695F52"/>
    <w:rsid w:val="006A0292"/>
    <w:rsid w:val="006A0B88"/>
    <w:rsid w:val="006A16B6"/>
    <w:rsid w:val="006A1FCC"/>
    <w:rsid w:val="006A6BCA"/>
    <w:rsid w:val="006B3D86"/>
    <w:rsid w:val="006B6AA7"/>
    <w:rsid w:val="006C1CE1"/>
    <w:rsid w:val="006C2160"/>
    <w:rsid w:val="006C2F4A"/>
    <w:rsid w:val="006C52C2"/>
    <w:rsid w:val="006C76D0"/>
    <w:rsid w:val="006D2E8B"/>
    <w:rsid w:val="006D3496"/>
    <w:rsid w:val="006D374C"/>
    <w:rsid w:val="006D3C84"/>
    <w:rsid w:val="006D5E67"/>
    <w:rsid w:val="006D7EA9"/>
    <w:rsid w:val="006E1663"/>
    <w:rsid w:val="006E260D"/>
    <w:rsid w:val="006E3944"/>
    <w:rsid w:val="006E4101"/>
    <w:rsid w:val="006E7529"/>
    <w:rsid w:val="006F3572"/>
    <w:rsid w:val="006F35D9"/>
    <w:rsid w:val="006F57EC"/>
    <w:rsid w:val="006F5886"/>
    <w:rsid w:val="006F6E43"/>
    <w:rsid w:val="006F731D"/>
    <w:rsid w:val="006F7CAD"/>
    <w:rsid w:val="00706007"/>
    <w:rsid w:val="00710FE6"/>
    <w:rsid w:val="00711516"/>
    <w:rsid w:val="00711EB9"/>
    <w:rsid w:val="007169FA"/>
    <w:rsid w:val="00721806"/>
    <w:rsid w:val="00725489"/>
    <w:rsid w:val="00730513"/>
    <w:rsid w:val="007312DD"/>
    <w:rsid w:val="00733879"/>
    <w:rsid w:val="00734279"/>
    <w:rsid w:val="00741083"/>
    <w:rsid w:val="00742537"/>
    <w:rsid w:val="0074758B"/>
    <w:rsid w:val="00753D99"/>
    <w:rsid w:val="007544FA"/>
    <w:rsid w:val="00755EA7"/>
    <w:rsid w:val="00756C70"/>
    <w:rsid w:val="00756EDF"/>
    <w:rsid w:val="00760F7D"/>
    <w:rsid w:val="00770F9F"/>
    <w:rsid w:val="007723DC"/>
    <w:rsid w:val="00772AFF"/>
    <w:rsid w:val="00775526"/>
    <w:rsid w:val="00776528"/>
    <w:rsid w:val="007767AC"/>
    <w:rsid w:val="007775DB"/>
    <w:rsid w:val="00782844"/>
    <w:rsid w:val="00782D44"/>
    <w:rsid w:val="00782FB8"/>
    <w:rsid w:val="00787461"/>
    <w:rsid w:val="00792111"/>
    <w:rsid w:val="0079483E"/>
    <w:rsid w:val="00794953"/>
    <w:rsid w:val="00794AEB"/>
    <w:rsid w:val="0079642D"/>
    <w:rsid w:val="00796CAA"/>
    <w:rsid w:val="007A2414"/>
    <w:rsid w:val="007A56F0"/>
    <w:rsid w:val="007A5AA6"/>
    <w:rsid w:val="007A72FA"/>
    <w:rsid w:val="007B01BF"/>
    <w:rsid w:val="007B3248"/>
    <w:rsid w:val="007C2BD0"/>
    <w:rsid w:val="007C6534"/>
    <w:rsid w:val="007D1495"/>
    <w:rsid w:val="007D522B"/>
    <w:rsid w:val="007E005E"/>
    <w:rsid w:val="007E0305"/>
    <w:rsid w:val="007E19B9"/>
    <w:rsid w:val="007E240A"/>
    <w:rsid w:val="007F0130"/>
    <w:rsid w:val="007F03F1"/>
    <w:rsid w:val="007F05CC"/>
    <w:rsid w:val="007F1054"/>
    <w:rsid w:val="007F1841"/>
    <w:rsid w:val="007F1E17"/>
    <w:rsid w:val="007F288A"/>
    <w:rsid w:val="00802935"/>
    <w:rsid w:val="00804CFC"/>
    <w:rsid w:val="00806176"/>
    <w:rsid w:val="00807013"/>
    <w:rsid w:val="00807825"/>
    <w:rsid w:val="00810793"/>
    <w:rsid w:val="00810850"/>
    <w:rsid w:val="00812184"/>
    <w:rsid w:val="00814FD6"/>
    <w:rsid w:val="008166AC"/>
    <w:rsid w:val="008171DC"/>
    <w:rsid w:val="00825573"/>
    <w:rsid w:val="00825ABA"/>
    <w:rsid w:val="00825CA7"/>
    <w:rsid w:val="00831257"/>
    <w:rsid w:val="008329AA"/>
    <w:rsid w:val="008369B9"/>
    <w:rsid w:val="008376A9"/>
    <w:rsid w:val="00843169"/>
    <w:rsid w:val="00843CBA"/>
    <w:rsid w:val="0085287B"/>
    <w:rsid w:val="00854075"/>
    <w:rsid w:val="008545AF"/>
    <w:rsid w:val="00855512"/>
    <w:rsid w:val="00860953"/>
    <w:rsid w:val="00860D0B"/>
    <w:rsid w:val="0086446E"/>
    <w:rsid w:val="00865061"/>
    <w:rsid w:val="00866B92"/>
    <w:rsid w:val="0087594C"/>
    <w:rsid w:val="008857C4"/>
    <w:rsid w:val="0088784D"/>
    <w:rsid w:val="00890B20"/>
    <w:rsid w:val="00892601"/>
    <w:rsid w:val="008A0D97"/>
    <w:rsid w:val="008A1C13"/>
    <w:rsid w:val="008A5308"/>
    <w:rsid w:val="008A569B"/>
    <w:rsid w:val="008A79E0"/>
    <w:rsid w:val="008B497E"/>
    <w:rsid w:val="008B4E55"/>
    <w:rsid w:val="008B675F"/>
    <w:rsid w:val="008B6882"/>
    <w:rsid w:val="008C44D1"/>
    <w:rsid w:val="008C471E"/>
    <w:rsid w:val="008C4942"/>
    <w:rsid w:val="008E04AE"/>
    <w:rsid w:val="008E2E6A"/>
    <w:rsid w:val="008E423E"/>
    <w:rsid w:val="008E5E45"/>
    <w:rsid w:val="008F191C"/>
    <w:rsid w:val="008F2393"/>
    <w:rsid w:val="008F35EB"/>
    <w:rsid w:val="008F399F"/>
    <w:rsid w:val="008F760D"/>
    <w:rsid w:val="008F7837"/>
    <w:rsid w:val="008F7E97"/>
    <w:rsid w:val="00900989"/>
    <w:rsid w:val="00901D17"/>
    <w:rsid w:val="00901F15"/>
    <w:rsid w:val="00902358"/>
    <w:rsid w:val="00905599"/>
    <w:rsid w:val="009057D5"/>
    <w:rsid w:val="0091057F"/>
    <w:rsid w:val="00912A6D"/>
    <w:rsid w:val="009176CE"/>
    <w:rsid w:val="00921B16"/>
    <w:rsid w:val="009238BC"/>
    <w:rsid w:val="00925E53"/>
    <w:rsid w:val="009273F0"/>
    <w:rsid w:val="00930994"/>
    <w:rsid w:val="00930C69"/>
    <w:rsid w:val="00931D46"/>
    <w:rsid w:val="00932245"/>
    <w:rsid w:val="009344B2"/>
    <w:rsid w:val="00935CC4"/>
    <w:rsid w:val="009362A1"/>
    <w:rsid w:val="00937D49"/>
    <w:rsid w:val="009416C2"/>
    <w:rsid w:val="00941F4F"/>
    <w:rsid w:val="00943657"/>
    <w:rsid w:val="00944234"/>
    <w:rsid w:val="00950944"/>
    <w:rsid w:val="00951046"/>
    <w:rsid w:val="00953FF1"/>
    <w:rsid w:val="009569A7"/>
    <w:rsid w:val="00956B1D"/>
    <w:rsid w:val="009620EB"/>
    <w:rsid w:val="0097032A"/>
    <w:rsid w:val="00971070"/>
    <w:rsid w:val="00973625"/>
    <w:rsid w:val="0098200E"/>
    <w:rsid w:val="0098568E"/>
    <w:rsid w:val="00986BDC"/>
    <w:rsid w:val="00986F51"/>
    <w:rsid w:val="00987971"/>
    <w:rsid w:val="00991275"/>
    <w:rsid w:val="009A0038"/>
    <w:rsid w:val="009A0A92"/>
    <w:rsid w:val="009A1D50"/>
    <w:rsid w:val="009A2F9B"/>
    <w:rsid w:val="009A343E"/>
    <w:rsid w:val="009A4A07"/>
    <w:rsid w:val="009A4C54"/>
    <w:rsid w:val="009A708B"/>
    <w:rsid w:val="009A72DA"/>
    <w:rsid w:val="009B042F"/>
    <w:rsid w:val="009B1BCD"/>
    <w:rsid w:val="009B3ED6"/>
    <w:rsid w:val="009B40EF"/>
    <w:rsid w:val="009B4EA3"/>
    <w:rsid w:val="009B5AA6"/>
    <w:rsid w:val="009C2369"/>
    <w:rsid w:val="009C3E9F"/>
    <w:rsid w:val="009C7F0D"/>
    <w:rsid w:val="009D1148"/>
    <w:rsid w:val="009E0D58"/>
    <w:rsid w:val="009E0FC1"/>
    <w:rsid w:val="009E60F1"/>
    <w:rsid w:val="009F73CD"/>
    <w:rsid w:val="00A0112A"/>
    <w:rsid w:val="00A0480A"/>
    <w:rsid w:val="00A05AA6"/>
    <w:rsid w:val="00A066E9"/>
    <w:rsid w:val="00A07ECD"/>
    <w:rsid w:val="00A10343"/>
    <w:rsid w:val="00A103FB"/>
    <w:rsid w:val="00A110DC"/>
    <w:rsid w:val="00A13456"/>
    <w:rsid w:val="00A14498"/>
    <w:rsid w:val="00A147D9"/>
    <w:rsid w:val="00A161D7"/>
    <w:rsid w:val="00A2423C"/>
    <w:rsid w:val="00A301D4"/>
    <w:rsid w:val="00A308BF"/>
    <w:rsid w:val="00A3434B"/>
    <w:rsid w:val="00A34CAC"/>
    <w:rsid w:val="00A3500C"/>
    <w:rsid w:val="00A35866"/>
    <w:rsid w:val="00A406B0"/>
    <w:rsid w:val="00A41AB6"/>
    <w:rsid w:val="00A4263D"/>
    <w:rsid w:val="00A47160"/>
    <w:rsid w:val="00A52A2C"/>
    <w:rsid w:val="00A52DC8"/>
    <w:rsid w:val="00A53841"/>
    <w:rsid w:val="00A57341"/>
    <w:rsid w:val="00A578A5"/>
    <w:rsid w:val="00A64F0F"/>
    <w:rsid w:val="00A65507"/>
    <w:rsid w:val="00A65CAE"/>
    <w:rsid w:val="00A66361"/>
    <w:rsid w:val="00A6648E"/>
    <w:rsid w:val="00A7047C"/>
    <w:rsid w:val="00A76B9E"/>
    <w:rsid w:val="00A80858"/>
    <w:rsid w:val="00A82822"/>
    <w:rsid w:val="00A844BE"/>
    <w:rsid w:val="00A86727"/>
    <w:rsid w:val="00A908DF"/>
    <w:rsid w:val="00A922A6"/>
    <w:rsid w:val="00A923F3"/>
    <w:rsid w:val="00AA1764"/>
    <w:rsid w:val="00AA27FE"/>
    <w:rsid w:val="00AA2A2B"/>
    <w:rsid w:val="00AA43DB"/>
    <w:rsid w:val="00AA7E10"/>
    <w:rsid w:val="00AC133A"/>
    <w:rsid w:val="00AC4051"/>
    <w:rsid w:val="00AC45D8"/>
    <w:rsid w:val="00AC629F"/>
    <w:rsid w:val="00AC632E"/>
    <w:rsid w:val="00AD28BC"/>
    <w:rsid w:val="00AD37F3"/>
    <w:rsid w:val="00AD45DC"/>
    <w:rsid w:val="00AD45F2"/>
    <w:rsid w:val="00AD7E39"/>
    <w:rsid w:val="00AE190C"/>
    <w:rsid w:val="00AE2A1E"/>
    <w:rsid w:val="00AE4182"/>
    <w:rsid w:val="00AE45E5"/>
    <w:rsid w:val="00AE512E"/>
    <w:rsid w:val="00AE69AF"/>
    <w:rsid w:val="00AF0353"/>
    <w:rsid w:val="00AF66BE"/>
    <w:rsid w:val="00B0052E"/>
    <w:rsid w:val="00B03EB2"/>
    <w:rsid w:val="00B0407F"/>
    <w:rsid w:val="00B070BF"/>
    <w:rsid w:val="00B14326"/>
    <w:rsid w:val="00B14B84"/>
    <w:rsid w:val="00B22D27"/>
    <w:rsid w:val="00B239E0"/>
    <w:rsid w:val="00B31ADC"/>
    <w:rsid w:val="00B32734"/>
    <w:rsid w:val="00B353D9"/>
    <w:rsid w:val="00B37802"/>
    <w:rsid w:val="00B40D6F"/>
    <w:rsid w:val="00B41918"/>
    <w:rsid w:val="00B45936"/>
    <w:rsid w:val="00B47249"/>
    <w:rsid w:val="00B50566"/>
    <w:rsid w:val="00B5177C"/>
    <w:rsid w:val="00B522F3"/>
    <w:rsid w:val="00B52843"/>
    <w:rsid w:val="00B66FB1"/>
    <w:rsid w:val="00B74F74"/>
    <w:rsid w:val="00B76DAF"/>
    <w:rsid w:val="00B82DC3"/>
    <w:rsid w:val="00B9189B"/>
    <w:rsid w:val="00B91C91"/>
    <w:rsid w:val="00B927DA"/>
    <w:rsid w:val="00B932CD"/>
    <w:rsid w:val="00B93E9E"/>
    <w:rsid w:val="00B953EB"/>
    <w:rsid w:val="00B96757"/>
    <w:rsid w:val="00BA15CA"/>
    <w:rsid w:val="00BA69A8"/>
    <w:rsid w:val="00BB3CEE"/>
    <w:rsid w:val="00BB760A"/>
    <w:rsid w:val="00BC17B8"/>
    <w:rsid w:val="00BD4AB2"/>
    <w:rsid w:val="00BD7775"/>
    <w:rsid w:val="00BD777D"/>
    <w:rsid w:val="00BD7FC7"/>
    <w:rsid w:val="00BE13CD"/>
    <w:rsid w:val="00BE476E"/>
    <w:rsid w:val="00BF1D66"/>
    <w:rsid w:val="00BF47AC"/>
    <w:rsid w:val="00BF5AF3"/>
    <w:rsid w:val="00C01195"/>
    <w:rsid w:val="00C04FB6"/>
    <w:rsid w:val="00C10ABE"/>
    <w:rsid w:val="00C11C50"/>
    <w:rsid w:val="00C131A2"/>
    <w:rsid w:val="00C21B71"/>
    <w:rsid w:val="00C32F17"/>
    <w:rsid w:val="00C338BF"/>
    <w:rsid w:val="00C33E04"/>
    <w:rsid w:val="00C34164"/>
    <w:rsid w:val="00C349EB"/>
    <w:rsid w:val="00C35F16"/>
    <w:rsid w:val="00C3632E"/>
    <w:rsid w:val="00C364F9"/>
    <w:rsid w:val="00C412FC"/>
    <w:rsid w:val="00C41837"/>
    <w:rsid w:val="00C428D6"/>
    <w:rsid w:val="00C440B1"/>
    <w:rsid w:val="00C45392"/>
    <w:rsid w:val="00C46026"/>
    <w:rsid w:val="00C477A9"/>
    <w:rsid w:val="00C513BB"/>
    <w:rsid w:val="00C56C2A"/>
    <w:rsid w:val="00C62A8F"/>
    <w:rsid w:val="00C63A2B"/>
    <w:rsid w:val="00C66537"/>
    <w:rsid w:val="00C73594"/>
    <w:rsid w:val="00C735E0"/>
    <w:rsid w:val="00C754F9"/>
    <w:rsid w:val="00C80755"/>
    <w:rsid w:val="00C80808"/>
    <w:rsid w:val="00C80E03"/>
    <w:rsid w:val="00C81CF8"/>
    <w:rsid w:val="00C81F25"/>
    <w:rsid w:val="00C950F5"/>
    <w:rsid w:val="00CA0A9E"/>
    <w:rsid w:val="00CA3E04"/>
    <w:rsid w:val="00CA41AA"/>
    <w:rsid w:val="00CA42CF"/>
    <w:rsid w:val="00CB07B9"/>
    <w:rsid w:val="00CB2C75"/>
    <w:rsid w:val="00CB5B5C"/>
    <w:rsid w:val="00CB5D1E"/>
    <w:rsid w:val="00CC3B0A"/>
    <w:rsid w:val="00CC3FB7"/>
    <w:rsid w:val="00CC46B8"/>
    <w:rsid w:val="00CC6856"/>
    <w:rsid w:val="00CC7DFD"/>
    <w:rsid w:val="00CD0978"/>
    <w:rsid w:val="00CD0CB8"/>
    <w:rsid w:val="00CD1AEE"/>
    <w:rsid w:val="00CD2C89"/>
    <w:rsid w:val="00CE0330"/>
    <w:rsid w:val="00CE5AE6"/>
    <w:rsid w:val="00CF375C"/>
    <w:rsid w:val="00CF6723"/>
    <w:rsid w:val="00CF70A4"/>
    <w:rsid w:val="00D0163B"/>
    <w:rsid w:val="00D01C72"/>
    <w:rsid w:val="00D051A4"/>
    <w:rsid w:val="00D1176B"/>
    <w:rsid w:val="00D13A5D"/>
    <w:rsid w:val="00D220E7"/>
    <w:rsid w:val="00D223BB"/>
    <w:rsid w:val="00D32CBC"/>
    <w:rsid w:val="00D3391B"/>
    <w:rsid w:val="00D4211F"/>
    <w:rsid w:val="00D42815"/>
    <w:rsid w:val="00D433D9"/>
    <w:rsid w:val="00D44EC9"/>
    <w:rsid w:val="00D456D9"/>
    <w:rsid w:val="00D54545"/>
    <w:rsid w:val="00D550E3"/>
    <w:rsid w:val="00D60E14"/>
    <w:rsid w:val="00D61387"/>
    <w:rsid w:val="00D620BE"/>
    <w:rsid w:val="00D720BC"/>
    <w:rsid w:val="00D738AC"/>
    <w:rsid w:val="00D74625"/>
    <w:rsid w:val="00D751CE"/>
    <w:rsid w:val="00D768CF"/>
    <w:rsid w:val="00D76C8F"/>
    <w:rsid w:val="00D80CAD"/>
    <w:rsid w:val="00D8117F"/>
    <w:rsid w:val="00D82625"/>
    <w:rsid w:val="00D845D5"/>
    <w:rsid w:val="00D86835"/>
    <w:rsid w:val="00D90495"/>
    <w:rsid w:val="00D908A5"/>
    <w:rsid w:val="00D92596"/>
    <w:rsid w:val="00D95A96"/>
    <w:rsid w:val="00D979A1"/>
    <w:rsid w:val="00D97CEB"/>
    <w:rsid w:val="00DA16E6"/>
    <w:rsid w:val="00DA1C51"/>
    <w:rsid w:val="00DA59AD"/>
    <w:rsid w:val="00DA5ABD"/>
    <w:rsid w:val="00DB4108"/>
    <w:rsid w:val="00DB5BD0"/>
    <w:rsid w:val="00DC0BE4"/>
    <w:rsid w:val="00DC1992"/>
    <w:rsid w:val="00DC220F"/>
    <w:rsid w:val="00DC4AC4"/>
    <w:rsid w:val="00DC7BA2"/>
    <w:rsid w:val="00DD126F"/>
    <w:rsid w:val="00DD2D6E"/>
    <w:rsid w:val="00DE0240"/>
    <w:rsid w:val="00DE1422"/>
    <w:rsid w:val="00DE40CE"/>
    <w:rsid w:val="00DE6E29"/>
    <w:rsid w:val="00DE74BC"/>
    <w:rsid w:val="00DF3511"/>
    <w:rsid w:val="00DF36E1"/>
    <w:rsid w:val="00DF4429"/>
    <w:rsid w:val="00DF4DAD"/>
    <w:rsid w:val="00DF4EFA"/>
    <w:rsid w:val="00E02758"/>
    <w:rsid w:val="00E079F4"/>
    <w:rsid w:val="00E1330C"/>
    <w:rsid w:val="00E1373A"/>
    <w:rsid w:val="00E22900"/>
    <w:rsid w:val="00E27FB9"/>
    <w:rsid w:val="00E3046C"/>
    <w:rsid w:val="00E34B85"/>
    <w:rsid w:val="00E36BE1"/>
    <w:rsid w:val="00E40274"/>
    <w:rsid w:val="00E416B8"/>
    <w:rsid w:val="00E41D15"/>
    <w:rsid w:val="00E42D63"/>
    <w:rsid w:val="00E5001C"/>
    <w:rsid w:val="00E50EBF"/>
    <w:rsid w:val="00E5205B"/>
    <w:rsid w:val="00E57DFA"/>
    <w:rsid w:val="00E60B4A"/>
    <w:rsid w:val="00E613E0"/>
    <w:rsid w:val="00E63E66"/>
    <w:rsid w:val="00E64B3B"/>
    <w:rsid w:val="00E679C2"/>
    <w:rsid w:val="00E711AA"/>
    <w:rsid w:val="00E71989"/>
    <w:rsid w:val="00E809BD"/>
    <w:rsid w:val="00E81A49"/>
    <w:rsid w:val="00E835F0"/>
    <w:rsid w:val="00E85CB6"/>
    <w:rsid w:val="00E86C7A"/>
    <w:rsid w:val="00E9007C"/>
    <w:rsid w:val="00E90675"/>
    <w:rsid w:val="00E920E2"/>
    <w:rsid w:val="00E9740F"/>
    <w:rsid w:val="00EA35AB"/>
    <w:rsid w:val="00EA4F5C"/>
    <w:rsid w:val="00EA6A38"/>
    <w:rsid w:val="00EB1802"/>
    <w:rsid w:val="00EB4BB8"/>
    <w:rsid w:val="00EB7DC5"/>
    <w:rsid w:val="00EC689D"/>
    <w:rsid w:val="00ED1E24"/>
    <w:rsid w:val="00EE3079"/>
    <w:rsid w:val="00EE35E5"/>
    <w:rsid w:val="00EE36F3"/>
    <w:rsid w:val="00EE626E"/>
    <w:rsid w:val="00EE6DBB"/>
    <w:rsid w:val="00EF5398"/>
    <w:rsid w:val="00EF5901"/>
    <w:rsid w:val="00F003B8"/>
    <w:rsid w:val="00F00848"/>
    <w:rsid w:val="00F00AD6"/>
    <w:rsid w:val="00F0312B"/>
    <w:rsid w:val="00F05449"/>
    <w:rsid w:val="00F06F94"/>
    <w:rsid w:val="00F100D4"/>
    <w:rsid w:val="00F13117"/>
    <w:rsid w:val="00F138DC"/>
    <w:rsid w:val="00F140B2"/>
    <w:rsid w:val="00F17872"/>
    <w:rsid w:val="00F233EF"/>
    <w:rsid w:val="00F235E6"/>
    <w:rsid w:val="00F23CD0"/>
    <w:rsid w:val="00F32BFB"/>
    <w:rsid w:val="00F400C8"/>
    <w:rsid w:val="00F40AD0"/>
    <w:rsid w:val="00F40FE1"/>
    <w:rsid w:val="00F4294A"/>
    <w:rsid w:val="00F44C1E"/>
    <w:rsid w:val="00F4753D"/>
    <w:rsid w:val="00F50572"/>
    <w:rsid w:val="00F52B2A"/>
    <w:rsid w:val="00F54B1D"/>
    <w:rsid w:val="00F55DF2"/>
    <w:rsid w:val="00F63F46"/>
    <w:rsid w:val="00F6525C"/>
    <w:rsid w:val="00F75254"/>
    <w:rsid w:val="00F75ABE"/>
    <w:rsid w:val="00F75D2F"/>
    <w:rsid w:val="00F77F70"/>
    <w:rsid w:val="00F813F6"/>
    <w:rsid w:val="00F81C6E"/>
    <w:rsid w:val="00F83FB6"/>
    <w:rsid w:val="00F84413"/>
    <w:rsid w:val="00F85DF7"/>
    <w:rsid w:val="00F931EF"/>
    <w:rsid w:val="00F965F1"/>
    <w:rsid w:val="00FA076E"/>
    <w:rsid w:val="00FA09EF"/>
    <w:rsid w:val="00FA0B88"/>
    <w:rsid w:val="00FA4E75"/>
    <w:rsid w:val="00FA5B67"/>
    <w:rsid w:val="00FA63EB"/>
    <w:rsid w:val="00FB04EA"/>
    <w:rsid w:val="00FB11C4"/>
    <w:rsid w:val="00FB36C7"/>
    <w:rsid w:val="00FB5171"/>
    <w:rsid w:val="00FB6EF1"/>
    <w:rsid w:val="00FC0CBF"/>
    <w:rsid w:val="00FC31AD"/>
    <w:rsid w:val="00FC5124"/>
    <w:rsid w:val="00FC5A21"/>
    <w:rsid w:val="00FC6524"/>
    <w:rsid w:val="00FC6BC2"/>
    <w:rsid w:val="00FC70E9"/>
    <w:rsid w:val="00FD50EC"/>
    <w:rsid w:val="00FD54CF"/>
    <w:rsid w:val="00FE03D0"/>
    <w:rsid w:val="00FE1EDD"/>
    <w:rsid w:val="00FE3D8A"/>
    <w:rsid w:val="00FE79C0"/>
    <w:rsid w:val="00FF07BD"/>
    <w:rsid w:val="00FF2430"/>
    <w:rsid w:val="00FF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0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6C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Гипертекстовая ссылка"/>
    <w:basedOn w:val="DefaultParagraphFont"/>
    <w:uiPriority w:val="99"/>
    <w:rsid w:val="00695041"/>
    <w:rPr>
      <w:rFonts w:cs="Times New Roman"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1">
    <w:name w:val="Таблицы (моноширинный)"/>
    <w:basedOn w:val="Normal"/>
    <w:next w:val="Normal"/>
    <w:uiPriority w:val="99"/>
    <w:rsid w:val="0069504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Не вступил в силу"/>
    <w:basedOn w:val="DefaultParagraphFont"/>
    <w:uiPriority w:val="99"/>
    <w:rsid w:val="00DA5ABD"/>
    <w:rPr>
      <w:rFonts w:cs="Times New Roman"/>
      <w:color w:val="000000"/>
      <w:shd w:val="clear" w:color="auto" w:fill="D8EDE8"/>
    </w:rPr>
  </w:style>
  <w:style w:type="character" w:customStyle="1" w:styleId="apple-converted-space">
    <w:name w:val="apple-converted-space"/>
    <w:basedOn w:val="DefaultParagraphFont"/>
    <w:uiPriority w:val="99"/>
    <w:rsid w:val="004552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648</TotalTime>
  <Pages>1</Pages>
  <Words>411</Words>
  <Characters>2346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</dc:creator>
  <cp:keywords/>
  <dc:description/>
  <cp:lastModifiedBy>Ольга</cp:lastModifiedBy>
  <cp:revision>24</cp:revision>
  <cp:lastPrinted>2015-11-19T03:31:00Z</cp:lastPrinted>
  <dcterms:created xsi:type="dcterms:W3CDTF">2012-10-21T20:48:00Z</dcterms:created>
  <dcterms:modified xsi:type="dcterms:W3CDTF">2015-11-19T03:35:00Z</dcterms:modified>
</cp:coreProperties>
</file>