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6" w:rsidRPr="007924BA" w:rsidRDefault="00D41D66" w:rsidP="007924B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D41D66" w:rsidRPr="00CD13D4" w:rsidRDefault="00D41D66" w:rsidP="00D41D6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D41D66" w:rsidRPr="00CD13D4" w:rsidRDefault="00D41D66" w:rsidP="00D41D6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D41D66" w:rsidRPr="00CD13D4" w:rsidRDefault="00D41D66" w:rsidP="00D41D66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сельско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«Хоринское»</w:t>
      </w:r>
    </w:p>
    <w:p w:rsidR="00D41D66" w:rsidRPr="00CD13D4" w:rsidRDefault="00D41D66" w:rsidP="00D41D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>671410 с. Хоринск,</w:t>
      </w:r>
    </w:p>
    <w:p w:rsidR="00D41D66" w:rsidRPr="00CD13D4" w:rsidRDefault="00D41D66" w:rsidP="00D41D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13D4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CD13D4">
        <w:rPr>
          <w:rFonts w:ascii="Times New Roman" w:hAnsi="Times New Roman" w:cs="Times New Roman"/>
          <w:sz w:val="20"/>
          <w:szCs w:val="20"/>
        </w:rPr>
        <w:t>Гражданская</w:t>
      </w:r>
      <w:proofErr w:type="gramEnd"/>
      <w:r w:rsidRPr="00CD13D4">
        <w:rPr>
          <w:rFonts w:ascii="Times New Roman" w:hAnsi="Times New Roman" w:cs="Times New Roman"/>
          <w:sz w:val="20"/>
          <w:szCs w:val="20"/>
        </w:rPr>
        <w:t xml:space="preserve">, 6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D13D4">
        <w:rPr>
          <w:rFonts w:ascii="Times New Roman" w:hAnsi="Times New Roman" w:cs="Times New Roman"/>
          <w:sz w:val="20"/>
          <w:szCs w:val="20"/>
        </w:rPr>
        <w:t xml:space="preserve">  тел./факс  8 (30148)   23735                                                           </w:t>
      </w:r>
    </w:p>
    <w:p w:rsidR="00D41D66" w:rsidRPr="00CD13D4" w:rsidRDefault="00D41D66" w:rsidP="00D41D66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D41D66" w:rsidRPr="00CD13D4" w:rsidRDefault="00D41D66" w:rsidP="00D41D66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D41D66" w:rsidRPr="00CD13D4" w:rsidRDefault="00D41D66" w:rsidP="00D41D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41D66" w:rsidRPr="00CD13D4" w:rsidRDefault="00D41D66" w:rsidP="00D41D66">
      <w:pPr>
        <w:spacing w:after="0"/>
        <w:rPr>
          <w:rFonts w:ascii="Times New Roman" w:hAnsi="Times New Roman" w:cs="Times New Roman"/>
          <w:b/>
          <w:bCs/>
        </w:rPr>
      </w:pPr>
    </w:p>
    <w:p w:rsidR="00D41D66" w:rsidRPr="00CD13D4" w:rsidRDefault="00D41D66" w:rsidP="00D41D66">
      <w:pPr>
        <w:spacing w:after="0"/>
        <w:rPr>
          <w:rFonts w:ascii="Times New Roman" w:hAnsi="Times New Roman" w:cs="Times New Roman"/>
          <w:bCs/>
          <w:szCs w:val="28"/>
        </w:rPr>
      </w:pPr>
    </w:p>
    <w:p w:rsidR="00D41D66" w:rsidRPr="00CD13D4" w:rsidRDefault="00D41D66" w:rsidP="00D41D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13D4">
        <w:rPr>
          <w:rFonts w:ascii="Times New Roman" w:hAnsi="Times New Roman" w:cs="Times New Roman"/>
          <w:bCs/>
          <w:sz w:val="28"/>
          <w:szCs w:val="28"/>
        </w:rPr>
        <w:t>от  «</w:t>
      </w:r>
      <w:r w:rsidR="007924BA">
        <w:rPr>
          <w:rFonts w:ascii="Times New Roman" w:hAnsi="Times New Roman" w:cs="Times New Roman"/>
          <w:bCs/>
          <w:sz w:val="28"/>
          <w:szCs w:val="28"/>
        </w:rPr>
        <w:t>20</w:t>
      </w:r>
      <w:r w:rsidRPr="00CD13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CD13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13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24BA">
        <w:rPr>
          <w:rFonts w:ascii="Times New Roman" w:hAnsi="Times New Roman" w:cs="Times New Roman"/>
          <w:sz w:val="28"/>
          <w:szCs w:val="28"/>
        </w:rPr>
        <w:t xml:space="preserve">    </w:t>
      </w:r>
      <w:r w:rsidRPr="00CD13D4">
        <w:rPr>
          <w:rFonts w:ascii="Times New Roman" w:hAnsi="Times New Roman" w:cs="Times New Roman"/>
          <w:sz w:val="28"/>
          <w:szCs w:val="28"/>
        </w:rPr>
        <w:t>№</w:t>
      </w:r>
      <w:r w:rsidR="00E17D7D">
        <w:rPr>
          <w:rFonts w:ascii="Times New Roman" w:hAnsi="Times New Roman" w:cs="Times New Roman"/>
          <w:sz w:val="28"/>
          <w:szCs w:val="28"/>
        </w:rPr>
        <w:t xml:space="preserve"> 65</w:t>
      </w: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66" w:rsidRPr="00CD13D4" w:rsidRDefault="00D41D66" w:rsidP="00D41D6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41D66" w:rsidRPr="00CD13D4" w:rsidRDefault="00D41D66" w:rsidP="00D41D66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CD13D4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33DAD">
        <w:rPr>
          <w:rFonts w:ascii="Times New Roman" w:hAnsi="Times New Roman" w:cs="Times New Roman"/>
          <w:sz w:val="28"/>
          <w:szCs w:val="28"/>
        </w:rPr>
        <w:t>Положение о земельном налоге на территории  муниципального образования сельское поселение «Хоринское»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 </w:t>
      </w:r>
      <w:r w:rsidRPr="00233DAD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3DA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CD1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«Хоринское»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13D4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D13D4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44 </w:t>
      </w:r>
    </w:p>
    <w:p w:rsidR="00D41D66" w:rsidRDefault="00D41D66" w:rsidP="00D41D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66" w:rsidRDefault="00D41D66" w:rsidP="00D41D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41D66" w:rsidRPr="000868EE" w:rsidRDefault="00D41D66" w:rsidP="00D41D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92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D13D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4 ст. 5,</w:t>
      </w: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65D02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C65D02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416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1 ст. 56, ст. 387 и ст. 397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0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CD13D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сельское поселение  «Хоринское» решил: </w:t>
      </w:r>
    </w:p>
    <w:p w:rsidR="00D41D66" w:rsidRDefault="00D41D66" w:rsidP="00E17D7D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>1.</w:t>
      </w:r>
      <w:r w:rsidR="00F82B7D">
        <w:rPr>
          <w:rFonts w:ascii="Times New Roman" w:hAnsi="Times New Roman" w:cs="Times New Roman"/>
          <w:sz w:val="28"/>
          <w:szCs w:val="28"/>
        </w:rPr>
        <w:t xml:space="preserve"> </w:t>
      </w:r>
      <w:r w:rsidRPr="00B715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D13D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CD13D4">
        <w:rPr>
          <w:rFonts w:ascii="Times New Roman" w:hAnsi="Times New Roman" w:cs="Times New Roman"/>
          <w:sz w:val="28"/>
          <w:szCs w:val="28"/>
        </w:rPr>
        <w:t xml:space="preserve">дополнения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DAD">
        <w:rPr>
          <w:rFonts w:ascii="Times New Roman" w:hAnsi="Times New Roman" w:cs="Times New Roman"/>
          <w:sz w:val="28"/>
          <w:szCs w:val="28"/>
        </w:rPr>
        <w:t>Положение о земельном налоге на территории  муниципального образования сельское поселение «Хоринское»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 </w:t>
      </w:r>
      <w:r w:rsidRPr="00233DAD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3DA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CD1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«Хоринское»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13D4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7D7D">
        <w:rPr>
          <w:rFonts w:ascii="Times New Roman" w:hAnsi="Times New Roman" w:cs="Times New Roman"/>
          <w:sz w:val="28"/>
          <w:szCs w:val="28"/>
        </w:rPr>
        <w:t xml:space="preserve">4 </w:t>
      </w:r>
      <w:r w:rsidRPr="00CD13D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D7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3D4">
        <w:rPr>
          <w:rFonts w:ascii="Times New Roman" w:hAnsi="Times New Roman" w:cs="Times New Roman"/>
          <w:sz w:val="28"/>
          <w:szCs w:val="28"/>
        </w:rPr>
        <w:t>«Об установлении и введении в действие земельного</w:t>
      </w:r>
      <w:r>
        <w:rPr>
          <w:rFonts w:ascii="Times New Roman" w:hAnsi="Times New Roman" w:cs="Times New Roman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>налога на территории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13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оселение «Хоринское»:</w:t>
      </w: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66" w:rsidRDefault="00D41D66" w:rsidP="00B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3D4">
        <w:rPr>
          <w:rFonts w:ascii="Times New Roman" w:hAnsi="Times New Roman" w:cs="Times New Roman"/>
          <w:sz w:val="28"/>
          <w:szCs w:val="28"/>
        </w:rPr>
        <w:t>1.</w:t>
      </w:r>
      <w:r w:rsidR="00E17D7D">
        <w:rPr>
          <w:rFonts w:ascii="Times New Roman" w:hAnsi="Times New Roman" w:cs="Times New Roman"/>
          <w:sz w:val="28"/>
          <w:szCs w:val="28"/>
        </w:rPr>
        <w:t>1</w:t>
      </w:r>
      <w:r w:rsidRPr="00CD1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 п.</w:t>
      </w:r>
      <w:r w:rsidRPr="0008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5.1. Раздела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b/>
        </w:rPr>
        <w:t xml:space="preserve"> </w:t>
      </w:r>
      <w:r w:rsidRPr="00233DA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3DAD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 муниципального образования сельское поселение «Хоринское»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изложить в следующей редакции:  </w:t>
      </w:r>
      <w:r w:rsidRPr="00446F7C">
        <w:rPr>
          <w:rFonts w:ascii="Times New Roman" w:hAnsi="Times New Roman" w:cs="Times New Roman"/>
          <w:sz w:val="28"/>
          <w:szCs w:val="28"/>
        </w:rPr>
        <w:t>«- муниципальные учреждения и организации, полностью или частично финансируемые   из бюджета муниципального образования «Хоринский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из бюджета муниципального образования сельское поселение «Хоринское»».</w:t>
      </w:r>
    </w:p>
    <w:p w:rsidR="00D41D66" w:rsidRPr="000868EE" w:rsidRDefault="00D41D66" w:rsidP="00D4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4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868EE">
        <w:rPr>
          <w:rFonts w:ascii="Times New Roman" w:hAnsi="Times New Roman" w:cs="Times New Roman"/>
          <w:sz w:val="28"/>
          <w:szCs w:val="28"/>
        </w:rPr>
        <w:t xml:space="preserve">. Главе  муниципального образования сельское поселение «Хоринское» </w:t>
      </w:r>
      <w:r w:rsidR="00E17D7D">
        <w:rPr>
          <w:rFonts w:ascii="Times New Roman" w:hAnsi="Times New Roman" w:cs="Times New Roman"/>
          <w:sz w:val="28"/>
          <w:szCs w:val="28"/>
        </w:rPr>
        <w:t>Быкову А.В.</w:t>
      </w:r>
      <w:r w:rsidRPr="000868E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Хоринской районной газете «Удинская новь»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868EE">
        <w:rPr>
          <w:rFonts w:ascii="Times New Roman" w:hAnsi="Times New Roman" w:cs="Times New Roman"/>
          <w:sz w:val="28"/>
          <w:szCs w:val="28"/>
        </w:rPr>
        <w:t xml:space="preserve">позднее пяти дней с момента подписания, направить настоящее решение в Межрайонную инспекцию ФНС России №2 по Республике Бурятия. </w:t>
      </w:r>
    </w:p>
    <w:p w:rsidR="00D41D66" w:rsidRDefault="00D41D66" w:rsidP="00D41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</w:t>
      </w:r>
      <w:r w:rsidRPr="000868E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опубликования в  Хоринской районной газете «Удинская новь».</w:t>
      </w:r>
    </w:p>
    <w:p w:rsidR="0080398E" w:rsidRPr="001727EE" w:rsidRDefault="00D41D66" w:rsidP="00D41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27EE">
        <w:rPr>
          <w:rFonts w:ascii="Times New Roman" w:hAnsi="Times New Roman" w:cs="Times New Roman"/>
          <w:sz w:val="28"/>
          <w:szCs w:val="28"/>
        </w:rPr>
        <w:t xml:space="preserve">4. </w:t>
      </w:r>
      <w:r w:rsidR="001727EE" w:rsidRPr="001727EE">
        <w:rPr>
          <w:rFonts w:ascii="Times New Roman" w:hAnsi="Times New Roman" w:cs="Times New Roman"/>
          <w:sz w:val="28"/>
          <w:szCs w:val="28"/>
        </w:rPr>
        <w:t>Под</w:t>
      </w:r>
      <w:r w:rsidR="0080398E" w:rsidRPr="001727EE">
        <w:rPr>
          <w:rFonts w:ascii="Times New Roman" w:hAnsi="Times New Roman" w:cs="Times New Roman"/>
          <w:sz w:val="28"/>
          <w:szCs w:val="28"/>
        </w:rPr>
        <w:t>пункт 1.1. пункта 1 настоящего решения распространяется на правоотношения</w:t>
      </w:r>
      <w:r w:rsidR="001727EE" w:rsidRPr="001727EE">
        <w:rPr>
          <w:rFonts w:ascii="Times New Roman" w:hAnsi="Times New Roman" w:cs="Times New Roman"/>
          <w:sz w:val="28"/>
          <w:szCs w:val="28"/>
        </w:rPr>
        <w:t>,</w:t>
      </w:r>
      <w:r w:rsidR="0080398E" w:rsidRPr="001727E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727EE" w:rsidRPr="001727EE">
        <w:rPr>
          <w:rFonts w:ascii="Times New Roman" w:hAnsi="Times New Roman" w:cs="Times New Roman"/>
          <w:sz w:val="28"/>
          <w:szCs w:val="28"/>
        </w:rPr>
        <w:t xml:space="preserve"> </w:t>
      </w:r>
      <w:r w:rsidR="0080398E" w:rsidRPr="001727EE">
        <w:rPr>
          <w:rFonts w:ascii="Times New Roman" w:hAnsi="Times New Roman" w:cs="Times New Roman"/>
          <w:sz w:val="28"/>
          <w:szCs w:val="28"/>
        </w:rPr>
        <w:t>1 января 2015 года.</w:t>
      </w:r>
    </w:p>
    <w:p w:rsidR="00D41D66" w:rsidRPr="000868EE" w:rsidRDefault="00D41D66" w:rsidP="00D4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68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6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8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образования сельское поселение «Хоринское».  </w:t>
      </w:r>
    </w:p>
    <w:p w:rsidR="00D41D66" w:rsidRDefault="00D41D66" w:rsidP="00D41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D66" w:rsidRDefault="00D41D66" w:rsidP="00D41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D66" w:rsidRPr="000868EE" w:rsidRDefault="00D41D66" w:rsidP="00D41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D66" w:rsidRDefault="00D41D66" w:rsidP="00D41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D66" w:rsidRPr="000868EE" w:rsidRDefault="00D41D66" w:rsidP="00D41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8EE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D41D66" w:rsidRPr="000868EE" w:rsidRDefault="00D41D66" w:rsidP="00D41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8EE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«Хоринское»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8E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6496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17D7D">
        <w:rPr>
          <w:rFonts w:ascii="Times New Roman" w:hAnsi="Times New Roman" w:cs="Times New Roman"/>
          <w:bCs/>
          <w:sz w:val="28"/>
          <w:szCs w:val="28"/>
        </w:rPr>
        <w:t>А.В. Быков</w:t>
      </w:r>
    </w:p>
    <w:p w:rsidR="00D41D66" w:rsidRPr="000868EE" w:rsidRDefault="00D41D66" w:rsidP="00D41D66">
      <w:pPr>
        <w:spacing w:after="0"/>
        <w:rPr>
          <w:rFonts w:ascii="Times New Roman" w:hAnsi="Times New Roman" w:cs="Times New Roman"/>
        </w:rPr>
      </w:pPr>
    </w:p>
    <w:p w:rsidR="00D41D66" w:rsidRDefault="00D41D66" w:rsidP="00D41D66">
      <w:pPr>
        <w:spacing w:after="0"/>
      </w:pPr>
    </w:p>
    <w:p w:rsidR="00D41D66" w:rsidRDefault="00D41D66" w:rsidP="00D41D66">
      <w:pPr>
        <w:spacing w:after="0"/>
      </w:pPr>
    </w:p>
    <w:p w:rsidR="00D41D66" w:rsidRDefault="00D41D66" w:rsidP="00D41D66">
      <w:pPr>
        <w:spacing w:after="0"/>
      </w:pPr>
      <w:r>
        <w:t xml:space="preserve"> </w:t>
      </w:r>
    </w:p>
    <w:p w:rsidR="00AE0509" w:rsidRDefault="00AE0509"/>
    <w:sectPr w:rsidR="00AE0509" w:rsidSect="006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D66"/>
    <w:rsid w:val="0006496E"/>
    <w:rsid w:val="001069FE"/>
    <w:rsid w:val="001727EE"/>
    <w:rsid w:val="001D4EF9"/>
    <w:rsid w:val="003D50C2"/>
    <w:rsid w:val="004A4568"/>
    <w:rsid w:val="005A783A"/>
    <w:rsid w:val="007924BA"/>
    <w:rsid w:val="007F1390"/>
    <w:rsid w:val="0080398E"/>
    <w:rsid w:val="00835AE4"/>
    <w:rsid w:val="008F6423"/>
    <w:rsid w:val="00AE0509"/>
    <w:rsid w:val="00BB672B"/>
    <w:rsid w:val="00C75DAE"/>
    <w:rsid w:val="00D41D66"/>
    <w:rsid w:val="00E17D7D"/>
    <w:rsid w:val="00E60995"/>
    <w:rsid w:val="00F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13</cp:revision>
  <cp:lastPrinted>2015-04-20T07:03:00Z</cp:lastPrinted>
  <dcterms:created xsi:type="dcterms:W3CDTF">2015-04-13T00:58:00Z</dcterms:created>
  <dcterms:modified xsi:type="dcterms:W3CDTF">2015-04-21T02:03:00Z</dcterms:modified>
</cp:coreProperties>
</file>