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71AD4" w:rsidRDefault="00071AD4" w:rsidP="00071AD4">
      <w:pPr>
        <w:jc w:val="both"/>
        <w:rPr>
          <w:rFonts w:ascii="Times New Roman" w:hAnsi="Times New Roman" w:cs="Times New Roman"/>
          <w:sz w:val="32"/>
          <w:szCs w:val="32"/>
        </w:rPr>
      </w:pPr>
      <w:r w:rsidRPr="00071AD4">
        <w:rPr>
          <w:rFonts w:ascii="Times New Roman" w:hAnsi="Times New Roman" w:cs="Times New Roman"/>
          <w:sz w:val="32"/>
          <w:szCs w:val="32"/>
        </w:rPr>
        <w:t>Вакантные места в органах местного самоуправления МО СП «Хоринское» отсутсвуют.</w:t>
      </w:r>
    </w:p>
    <w:p w:rsidR="00071AD4" w:rsidRPr="00071AD4" w:rsidRDefault="00071AD4" w:rsidP="00071AD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71AD4" w:rsidRPr="00071AD4" w:rsidRDefault="00071AD4" w:rsidP="00071AD4">
      <w:pPr>
        <w:jc w:val="both"/>
        <w:rPr>
          <w:rFonts w:ascii="Times New Roman" w:hAnsi="Times New Roman" w:cs="Times New Roman"/>
          <w:sz w:val="32"/>
          <w:szCs w:val="32"/>
        </w:rPr>
      </w:pPr>
      <w:r w:rsidRPr="00071AD4">
        <w:rPr>
          <w:rFonts w:ascii="Times New Roman" w:hAnsi="Times New Roman" w:cs="Times New Roman"/>
          <w:sz w:val="32"/>
          <w:szCs w:val="32"/>
        </w:rPr>
        <w:t xml:space="preserve">Номер </w:t>
      </w:r>
      <w:proofErr w:type="gramStart"/>
      <w:r w:rsidRPr="00071AD4">
        <w:rPr>
          <w:rFonts w:ascii="Times New Roman" w:hAnsi="Times New Roman" w:cs="Times New Roman"/>
          <w:sz w:val="32"/>
          <w:szCs w:val="32"/>
        </w:rPr>
        <w:t>телефона</w:t>
      </w:r>
      <w:proofErr w:type="gramEnd"/>
      <w:r w:rsidRPr="00071AD4">
        <w:rPr>
          <w:rFonts w:ascii="Times New Roman" w:hAnsi="Times New Roman" w:cs="Times New Roman"/>
          <w:sz w:val="32"/>
          <w:szCs w:val="32"/>
        </w:rPr>
        <w:t xml:space="preserve"> по которому можно получить информацию по вопросу вакантных должностей в органах местного самоуправления МО СП «Хоринское»</w:t>
      </w:r>
      <w:r>
        <w:rPr>
          <w:rFonts w:ascii="Times New Roman" w:hAnsi="Times New Roman" w:cs="Times New Roman"/>
          <w:sz w:val="32"/>
          <w:szCs w:val="32"/>
        </w:rPr>
        <w:t xml:space="preserve"> 8</w:t>
      </w:r>
      <w:r w:rsidRPr="00071A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(30148) 22-6-48, факс 23-7-35, электронный адрес:</w:t>
      </w:r>
      <w:r w:rsidRPr="00071A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sp</w:t>
      </w:r>
      <w:r w:rsidRPr="00071AD4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horinsk</w:t>
      </w:r>
      <w:proofErr w:type="spellEnd"/>
      <w:r w:rsidRPr="00071AD4">
        <w:rPr>
          <w:rFonts w:ascii="Times New Roman" w:hAnsi="Times New Roman" w:cs="Times New Roman"/>
          <w:sz w:val="32"/>
          <w:szCs w:val="32"/>
        </w:rPr>
        <w:t>@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071AD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071AD4" w:rsidRPr="0007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71AD4"/>
    <w:rsid w:val="0007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Федор</cp:lastModifiedBy>
  <cp:revision>3</cp:revision>
  <dcterms:created xsi:type="dcterms:W3CDTF">2015-03-19T07:55:00Z</dcterms:created>
  <dcterms:modified xsi:type="dcterms:W3CDTF">2015-03-19T07:59:00Z</dcterms:modified>
</cp:coreProperties>
</file>