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91" w:rsidRDefault="00353691" w:rsidP="00C01195">
      <w:pPr>
        <w:jc w:val="right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353691" w:rsidRDefault="00353691" w:rsidP="006F7CAD">
      <w:pPr>
        <w:jc w:val="center"/>
        <w:outlineLvl w:val="0"/>
        <w:rPr>
          <w:b/>
          <w:bCs/>
          <w:sz w:val="32"/>
          <w:szCs w:val="32"/>
        </w:rPr>
      </w:pPr>
    </w:p>
    <w:p w:rsidR="00353691" w:rsidRDefault="00353691" w:rsidP="006F7CA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Бурятия</w:t>
      </w:r>
    </w:p>
    <w:p w:rsidR="00353691" w:rsidRDefault="00353691" w:rsidP="006F7CA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Хоринский район</w:t>
      </w:r>
    </w:p>
    <w:p w:rsidR="00353691" w:rsidRDefault="00353691" w:rsidP="006F7CA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муниципального образования</w:t>
      </w:r>
    </w:p>
    <w:p w:rsidR="00353691" w:rsidRDefault="00353691" w:rsidP="006F7CAD">
      <w:pPr>
        <w:jc w:val="center"/>
        <w:outlineLvl w:val="0"/>
      </w:pPr>
      <w:r>
        <w:rPr>
          <w:b/>
          <w:bCs/>
          <w:sz w:val="32"/>
          <w:szCs w:val="32"/>
        </w:rPr>
        <w:t>сельское поселение «Хоринское»</w:t>
      </w:r>
    </w:p>
    <w:p w:rsidR="00353691" w:rsidRDefault="00353691" w:rsidP="006F7CAD">
      <w:pPr>
        <w:jc w:val="center"/>
        <w:outlineLvl w:val="0"/>
        <w:rPr>
          <w:rFonts w:ascii="Arial" w:hAnsi="Arial" w:cs="Arial"/>
        </w:rPr>
      </w:pPr>
    </w:p>
    <w:p w:rsidR="00353691" w:rsidRPr="00C80808" w:rsidRDefault="00353691" w:rsidP="006F7CAD">
      <w:pPr>
        <w:pBdr>
          <w:top w:val="thinThickThinSmallGap" w:sz="24" w:space="1" w:color="auto"/>
        </w:pBdr>
        <w:tabs>
          <w:tab w:val="left" w:pos="180"/>
        </w:tabs>
      </w:pPr>
      <w:r>
        <w:rPr>
          <w:sz w:val="22"/>
          <w:szCs w:val="22"/>
        </w:rPr>
        <w:t xml:space="preserve">  671410 с. Хоринск,</w:t>
      </w:r>
    </w:p>
    <w:p w:rsidR="00353691" w:rsidRDefault="00353691" w:rsidP="006F7CAD">
      <w:pPr>
        <w:pBdr>
          <w:top w:val="thinThickThinSmallGap" w:sz="24" w:space="1" w:color="auto"/>
        </w:pBd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ул. Гражданская, 6                                                                                                       тел./факс 8  (30148) 23735 </w:t>
      </w:r>
    </w:p>
    <w:p w:rsidR="00353691" w:rsidRDefault="00353691" w:rsidP="006F7CAD">
      <w:pPr>
        <w:pBdr>
          <w:top w:val="thinThickThinSmallGap" w:sz="24" w:space="1" w:color="auto"/>
        </w:pBdr>
        <w:tabs>
          <w:tab w:val="left" w:pos="180"/>
        </w:tabs>
      </w:pPr>
      <w:r>
        <w:t xml:space="preserve">                                                                     </w:t>
      </w:r>
    </w:p>
    <w:p w:rsidR="00353691" w:rsidRDefault="00353691" w:rsidP="006F7CAD">
      <w:pPr>
        <w:pBdr>
          <w:top w:val="thinThickThinSmallGap" w:sz="24" w:space="1" w:color="auto"/>
        </w:pBdr>
        <w:jc w:val="center"/>
      </w:pPr>
    </w:p>
    <w:p w:rsidR="00353691" w:rsidRPr="00C01195" w:rsidRDefault="00353691" w:rsidP="00C011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53691" w:rsidRDefault="00353691" w:rsidP="006F7CAD">
      <w:pPr>
        <w:rPr>
          <w:bCs/>
          <w:sz w:val="28"/>
          <w:szCs w:val="28"/>
        </w:rPr>
      </w:pPr>
    </w:p>
    <w:p w:rsidR="00353691" w:rsidRDefault="00353691" w:rsidP="006F7CA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 «14»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                                                                                           № 42  </w:t>
      </w:r>
    </w:p>
    <w:p w:rsidR="00353691" w:rsidRDefault="00353691" w:rsidP="00695041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53691" w:rsidRDefault="00353691" w:rsidP="00695041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53691" w:rsidRDefault="00353691" w:rsidP="000048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9504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установлении на территории </w:t>
      </w:r>
      <w:r w:rsidRPr="006950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</w:p>
    <w:p w:rsidR="00353691" w:rsidRDefault="00353691" w:rsidP="000048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сельское поселение «Хоринское»  налога на имущество</w:t>
      </w:r>
    </w:p>
    <w:p w:rsidR="00353691" w:rsidRPr="00C01195" w:rsidRDefault="00353691" w:rsidP="000048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физических лиц на 2015 год </w:t>
      </w:r>
    </w:p>
    <w:p w:rsidR="00353691" w:rsidRDefault="00353691" w:rsidP="00A57341">
      <w:pPr>
        <w:pStyle w:val="Heading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</w:p>
    <w:p w:rsidR="00353691" w:rsidRPr="00BB760A" w:rsidRDefault="00353691" w:rsidP="00A34CAC">
      <w:pPr>
        <w:pStyle w:val="Heading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с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b w:val="0"/>
            <w:color w:val="auto"/>
            <w:sz w:val="28"/>
            <w:szCs w:val="28"/>
          </w:rPr>
          <w:t>2003 г</w:t>
        </w:r>
      </w:smartTag>
      <w:r>
        <w:rPr>
          <w:rFonts w:ascii="Times New Roman" w:hAnsi="Times New Roman"/>
          <w:b w:val="0"/>
          <w:color w:val="auto"/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 и от 4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 w:val="0"/>
            <w:color w:val="auto"/>
            <w:sz w:val="28"/>
            <w:szCs w:val="28"/>
          </w:rPr>
          <w:t>2014 г</w:t>
        </w:r>
      </w:smartTag>
      <w:r>
        <w:rPr>
          <w:rFonts w:ascii="Times New Roman" w:hAnsi="Times New Roman"/>
          <w:b w:val="0"/>
          <w:color w:val="auto"/>
          <w:sz w:val="28"/>
          <w:szCs w:val="28"/>
        </w:rPr>
        <w:t xml:space="preserve">. № 284 – ФЗ «О внесении изменений в статью 12 и 85 части первой и частью второй 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>Налогов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ого 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признании утратившим силу Закона Российской Федерации «О налогах на имущество физических лиц», главой 32 части второй 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>Налогов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ого 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</w:t>
      </w:r>
      <w:r w:rsidRPr="00A34CA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>
        <w:rPr>
          <w:rStyle w:val="apple-converted-space"/>
          <w:rFonts w:cs="Arial"/>
          <w:color w:val="333333"/>
          <w:sz w:val="33"/>
          <w:szCs w:val="33"/>
          <w:shd w:val="clear" w:color="auto" w:fill="F6F6F6"/>
        </w:rPr>
        <w:t> </w:t>
      </w:r>
      <w:r w:rsidRPr="00BB760A">
        <w:rPr>
          <w:rFonts w:ascii="Times New Roman" w:hAnsi="Times New Roman"/>
          <w:b w:val="0"/>
          <w:color w:val="auto"/>
          <w:sz w:val="28"/>
          <w:szCs w:val="28"/>
          <w:shd w:val="clear" w:color="auto" w:fill="F6F6F6"/>
        </w:rPr>
        <w:t xml:space="preserve">Законом  Республики Бурятия   от 26 ноября </w:t>
      </w:r>
      <w:smartTag w:uri="urn:schemas-microsoft-com:office:smarttags" w:element="metricconverter">
        <w:smartTagPr>
          <w:attr w:name="ProductID" w:val="2002 г"/>
        </w:smartTagPr>
        <w:r w:rsidRPr="00BB760A">
          <w:rPr>
            <w:rFonts w:ascii="Times New Roman" w:hAnsi="Times New Roman"/>
            <w:b w:val="0"/>
            <w:color w:val="auto"/>
            <w:sz w:val="28"/>
            <w:szCs w:val="28"/>
            <w:shd w:val="clear" w:color="auto" w:fill="F6F6F6"/>
          </w:rPr>
          <w:t>2002</w:t>
        </w:r>
        <w:r>
          <w:rPr>
            <w:rFonts w:ascii="Times New Roman" w:hAnsi="Times New Roman"/>
            <w:b w:val="0"/>
            <w:color w:val="auto"/>
            <w:sz w:val="28"/>
            <w:szCs w:val="28"/>
            <w:shd w:val="clear" w:color="auto" w:fill="F6F6F6"/>
          </w:rPr>
          <w:t xml:space="preserve"> г</w:t>
        </w:r>
      </w:smartTag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6F6F6"/>
        </w:rPr>
        <w:t>.</w:t>
      </w:r>
      <w:r w:rsidRPr="00BB760A">
        <w:rPr>
          <w:rFonts w:ascii="Times New Roman" w:hAnsi="Times New Roman"/>
          <w:b w:val="0"/>
          <w:color w:val="auto"/>
          <w:sz w:val="28"/>
          <w:szCs w:val="28"/>
          <w:shd w:val="clear" w:color="auto" w:fill="F6F6F6"/>
        </w:rPr>
        <w:t xml:space="preserve"> № 145-III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 (в редакции от 13 ноября 2014 года № 823-V)</w:t>
      </w:r>
      <w:r w:rsidRPr="00BB760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Уставом </w:t>
      </w:r>
      <w:r w:rsidRPr="00BB760A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образования сельское поселение «Хоринское», Совет депутатов</w:t>
      </w:r>
      <w:r w:rsidRPr="00BB760A">
        <w:rPr>
          <w:bCs w:val="0"/>
          <w:color w:val="auto"/>
          <w:sz w:val="28"/>
          <w:szCs w:val="28"/>
        </w:rPr>
        <w:t xml:space="preserve"> </w:t>
      </w:r>
      <w:r w:rsidRPr="00BB760A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образования сельское поселение «Хоринское»</w:t>
      </w:r>
      <w:r w:rsidRPr="00BB760A">
        <w:rPr>
          <w:bCs w:val="0"/>
          <w:color w:val="auto"/>
          <w:sz w:val="28"/>
          <w:szCs w:val="28"/>
        </w:rPr>
        <w:t xml:space="preserve"> </w:t>
      </w:r>
      <w:r w:rsidRPr="00BB760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решил:</w:t>
      </w:r>
    </w:p>
    <w:p w:rsidR="00353691" w:rsidRPr="000416BE" w:rsidRDefault="00353691" w:rsidP="000416B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Установить и ввести в действие на </w:t>
      </w:r>
      <w:r>
        <w:rPr>
          <w:bCs/>
          <w:sz w:val="28"/>
          <w:szCs w:val="28"/>
        </w:rPr>
        <w:t xml:space="preserve">территории </w:t>
      </w:r>
      <w:r w:rsidRPr="006950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сельское поселение «Хоринское»  налога на имущество физических лиц на 2015 год (далее – налог).</w:t>
      </w:r>
    </w:p>
    <w:p w:rsidR="00353691" w:rsidRPr="00F50572" w:rsidRDefault="00353691" w:rsidP="000416B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Установить, что налоговая база по налогу в отношении объектов налогообложения определяется</w:t>
      </w:r>
      <w:r w:rsidRPr="00F50572">
        <w:rPr>
          <w:bCs/>
          <w:sz w:val="28"/>
          <w:szCs w:val="28"/>
        </w:rPr>
        <w:t xml:space="preserve"> исходя из кадастровой стоимости.</w:t>
      </w:r>
    </w:p>
    <w:p w:rsidR="00353691" w:rsidRPr="002A2F48" w:rsidRDefault="00353691" w:rsidP="000416B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A2F48">
        <w:rPr>
          <w:bCs/>
          <w:sz w:val="28"/>
          <w:szCs w:val="28"/>
        </w:rPr>
        <w:t xml:space="preserve">2.1. в отношении объектов налогообложения, включенных в перечень, определенный в соответствии с п. 7 ст. 378.2  </w:t>
      </w:r>
      <w:r w:rsidRPr="002A2F48">
        <w:rPr>
          <w:sz w:val="28"/>
          <w:szCs w:val="28"/>
        </w:rPr>
        <w:t xml:space="preserve">Налогового  кодекса Российской Федерации, а также объектов налогообложения, предусмотренных абзацам вторым п. 10 ст. </w:t>
      </w:r>
      <w:r w:rsidRPr="002A2F48">
        <w:rPr>
          <w:bCs/>
          <w:sz w:val="28"/>
          <w:szCs w:val="28"/>
        </w:rPr>
        <w:t xml:space="preserve">378.2  </w:t>
      </w:r>
      <w:r w:rsidRPr="002A2F48">
        <w:rPr>
          <w:sz w:val="28"/>
          <w:szCs w:val="28"/>
        </w:rPr>
        <w:t>Налогового  кодекса Российской Федерации, - исходя из кадастровой стоимости указанных объектов налогообложения.</w:t>
      </w:r>
    </w:p>
    <w:p w:rsidR="00353691" w:rsidRPr="00455289" w:rsidRDefault="00353691" w:rsidP="00D768CF">
      <w:pPr>
        <w:jc w:val="both"/>
        <w:rPr>
          <w:sz w:val="28"/>
          <w:szCs w:val="28"/>
        </w:rPr>
      </w:pPr>
      <w:r w:rsidRPr="002C41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55289">
        <w:rPr>
          <w:sz w:val="28"/>
          <w:szCs w:val="28"/>
        </w:rPr>
        <w:t>3. Установить следующие налоговые ставки по налогу:</w:t>
      </w:r>
    </w:p>
    <w:p w:rsidR="00353691" w:rsidRDefault="00353691" w:rsidP="00FD5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 0,3 процента в отношении жилых домов;</w:t>
      </w:r>
    </w:p>
    <w:p w:rsidR="00353691" w:rsidRDefault="00353691" w:rsidP="00FD5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 0,3 процента в отношении жилых помещений;</w:t>
      </w:r>
    </w:p>
    <w:p w:rsidR="00353691" w:rsidRPr="009416C2" w:rsidRDefault="00353691" w:rsidP="009416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3.3. </w:t>
      </w:r>
      <w:r w:rsidRPr="009416C2">
        <w:rPr>
          <w:sz w:val="28"/>
          <w:szCs w:val="28"/>
        </w:rPr>
        <w:t xml:space="preserve">0,3 процента в отношении </w:t>
      </w:r>
      <w:r w:rsidRPr="009416C2">
        <w:rPr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</w:t>
      </w:r>
    </w:p>
    <w:p w:rsidR="00353691" w:rsidRDefault="00353691" w:rsidP="009416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9416C2">
        <w:rPr>
          <w:sz w:val="28"/>
          <w:szCs w:val="28"/>
        </w:rPr>
        <w:t xml:space="preserve">4. 0,3 процента в отношении </w:t>
      </w:r>
      <w:r w:rsidRPr="009416C2">
        <w:rPr>
          <w:color w:val="000000"/>
          <w:sz w:val="28"/>
          <w:szCs w:val="28"/>
        </w:rPr>
        <w:t>иных недвижимых комплексов, в состав которых входит хотя бы одно жилое помещение (жилой дом);</w:t>
      </w:r>
    </w:p>
    <w:p w:rsidR="00353691" w:rsidRPr="009416C2" w:rsidRDefault="00353691" w:rsidP="009416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9416C2">
        <w:rPr>
          <w:color w:val="000000"/>
          <w:sz w:val="28"/>
          <w:szCs w:val="28"/>
        </w:rPr>
        <w:t xml:space="preserve">.5. </w:t>
      </w:r>
      <w:r>
        <w:rPr>
          <w:color w:val="000000"/>
          <w:sz w:val="28"/>
          <w:szCs w:val="28"/>
        </w:rPr>
        <w:t xml:space="preserve"> </w:t>
      </w:r>
      <w:r w:rsidRPr="009416C2">
        <w:rPr>
          <w:color w:val="000000"/>
          <w:sz w:val="28"/>
          <w:szCs w:val="28"/>
        </w:rPr>
        <w:t>0,3 процента в отношении</w:t>
      </w:r>
      <w:r>
        <w:rPr>
          <w:color w:val="000000"/>
          <w:sz w:val="28"/>
          <w:szCs w:val="28"/>
        </w:rPr>
        <w:t xml:space="preserve"> г</w:t>
      </w:r>
      <w:r w:rsidRPr="009416C2">
        <w:rPr>
          <w:color w:val="000000"/>
          <w:sz w:val="28"/>
          <w:szCs w:val="28"/>
        </w:rPr>
        <w:t>аражей и машино-мест;</w:t>
      </w:r>
    </w:p>
    <w:p w:rsidR="00353691" w:rsidRDefault="00353691" w:rsidP="009416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3.6. 0,3 процента в отношении </w:t>
      </w:r>
      <w:r w:rsidRPr="009416C2">
        <w:rPr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3691" w:rsidRDefault="00353691" w:rsidP="009416C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9416C2">
        <w:rPr>
          <w:color w:val="000000"/>
          <w:sz w:val="28"/>
          <w:szCs w:val="28"/>
        </w:rPr>
        <w:t xml:space="preserve">.7. </w:t>
      </w:r>
      <w:r>
        <w:rPr>
          <w:color w:val="000000"/>
          <w:sz w:val="28"/>
          <w:szCs w:val="28"/>
        </w:rPr>
        <w:t xml:space="preserve">2 </w:t>
      </w:r>
      <w:r w:rsidRPr="009416C2">
        <w:rPr>
          <w:color w:val="000000"/>
          <w:sz w:val="28"/>
          <w:szCs w:val="28"/>
        </w:rPr>
        <w:t xml:space="preserve">процентов в отношении объектов налогообложения, включенных в перечень, определяемый в соответствии с пунктом 7 статьи 378.2 </w:t>
      </w:r>
      <w:r>
        <w:rPr>
          <w:color w:val="000000"/>
          <w:sz w:val="28"/>
          <w:szCs w:val="28"/>
        </w:rPr>
        <w:t xml:space="preserve"> </w:t>
      </w:r>
      <w:r w:rsidRPr="0044110B">
        <w:rPr>
          <w:sz w:val="28"/>
          <w:szCs w:val="28"/>
        </w:rPr>
        <w:t>Налогового  кодекса Российской Федерации</w:t>
      </w:r>
      <w:r w:rsidRPr="009416C2">
        <w:rPr>
          <w:color w:val="000000"/>
          <w:sz w:val="28"/>
          <w:szCs w:val="28"/>
        </w:rPr>
        <w:t xml:space="preserve">, в отношении объектов налогообложения, предусмотренных абзацем вторым пункта 10 статьи 378.2 </w:t>
      </w:r>
      <w:r>
        <w:rPr>
          <w:color w:val="000000"/>
          <w:sz w:val="28"/>
          <w:szCs w:val="28"/>
        </w:rPr>
        <w:t xml:space="preserve"> </w:t>
      </w:r>
      <w:r w:rsidRPr="0044110B">
        <w:rPr>
          <w:sz w:val="28"/>
          <w:szCs w:val="28"/>
        </w:rPr>
        <w:t>Налогового  кодекса Российской Федерации</w:t>
      </w:r>
      <w:r>
        <w:rPr>
          <w:sz w:val="28"/>
          <w:szCs w:val="28"/>
        </w:rPr>
        <w:t>;</w:t>
      </w:r>
    </w:p>
    <w:p w:rsidR="00353691" w:rsidRDefault="00353691" w:rsidP="009416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3.8. 2 </w:t>
      </w:r>
      <w:r w:rsidRPr="009416C2">
        <w:rPr>
          <w:color w:val="000000"/>
          <w:sz w:val="28"/>
          <w:szCs w:val="28"/>
        </w:rPr>
        <w:t>процентов в отношении</w:t>
      </w:r>
      <w:r>
        <w:rPr>
          <w:color w:val="000000"/>
          <w:sz w:val="28"/>
          <w:szCs w:val="28"/>
        </w:rPr>
        <w:t xml:space="preserve"> </w:t>
      </w:r>
      <w:r w:rsidRPr="009416C2">
        <w:rPr>
          <w:color w:val="000000"/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3691" w:rsidRPr="00D768CF" w:rsidRDefault="00353691" w:rsidP="009416C2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3</w:t>
      </w:r>
      <w:r w:rsidRPr="009416C2">
        <w:rPr>
          <w:color w:val="000000"/>
          <w:sz w:val="28"/>
          <w:szCs w:val="28"/>
        </w:rPr>
        <w:t>.9.  0,5 процента в отношении прочих объектов налогообложения</w:t>
      </w:r>
      <w:r w:rsidRPr="009416C2">
        <w:rPr>
          <w:rFonts w:ascii="Arial" w:hAnsi="Arial" w:cs="Arial"/>
          <w:color w:val="000000"/>
        </w:rPr>
        <w:t>.</w:t>
      </w:r>
    </w:p>
    <w:bookmarkEnd w:id="0"/>
    <w:p w:rsidR="00353691" w:rsidRDefault="00353691" w:rsidP="006F7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6950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Уплата налога на имущество для физических лиц производится </w:t>
      </w:r>
      <w:r w:rsidRPr="00FE79C0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</w:t>
      </w:r>
      <w:r w:rsidRPr="00FE7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FE79C0">
        <w:rPr>
          <w:sz w:val="28"/>
          <w:szCs w:val="28"/>
        </w:rPr>
        <w:t>года, следующего за г</w:t>
      </w:r>
      <w:r>
        <w:rPr>
          <w:sz w:val="28"/>
          <w:szCs w:val="28"/>
        </w:rPr>
        <w:t>одом, за который исчислен налог.</w:t>
      </w:r>
    </w:p>
    <w:p w:rsidR="00353691" w:rsidRPr="00C80808" w:rsidRDefault="00353691" w:rsidP="00C8080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 Признать утратившим силу </w:t>
      </w:r>
      <w:r w:rsidRPr="00695041">
        <w:rPr>
          <w:bCs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 xml:space="preserve"> </w:t>
      </w:r>
      <w:r w:rsidRPr="00695041">
        <w:rPr>
          <w:bCs/>
          <w:sz w:val="28"/>
          <w:szCs w:val="28"/>
        </w:rPr>
        <w:t xml:space="preserve"> Совета депутатов</w:t>
      </w:r>
      <w:r>
        <w:rPr>
          <w:bCs/>
          <w:sz w:val="28"/>
          <w:szCs w:val="28"/>
        </w:rPr>
        <w:t xml:space="preserve"> муниципального образования сельское поселение «Хоринское» от 27.06.2008 г. № 4 «</w:t>
      </w:r>
      <w:r w:rsidRPr="00695041">
        <w:rPr>
          <w:bCs/>
          <w:sz w:val="28"/>
          <w:szCs w:val="28"/>
        </w:rPr>
        <w:t>Об установлении нал</w:t>
      </w:r>
      <w:r>
        <w:rPr>
          <w:bCs/>
          <w:sz w:val="28"/>
          <w:szCs w:val="28"/>
        </w:rPr>
        <w:t xml:space="preserve">ога на имущество физических лиц на территории муниципального образования сельское поселение «Хоринское»  с 1 января 2015 года. </w:t>
      </w:r>
    </w:p>
    <w:p w:rsidR="00353691" w:rsidRDefault="00353691" w:rsidP="008540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Pr="00695041">
        <w:rPr>
          <w:sz w:val="28"/>
          <w:szCs w:val="28"/>
        </w:rPr>
        <w:t xml:space="preserve"> </w:t>
      </w:r>
      <w:r w:rsidRPr="00755EA7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подлежит официальному опубликованию в</w:t>
      </w:r>
      <w:r w:rsidRPr="00D768CF">
        <w:rPr>
          <w:sz w:val="28"/>
          <w:szCs w:val="28"/>
        </w:rPr>
        <w:t xml:space="preserve"> </w:t>
      </w:r>
      <w:r w:rsidRPr="000868EE">
        <w:rPr>
          <w:sz w:val="28"/>
          <w:szCs w:val="28"/>
        </w:rPr>
        <w:t xml:space="preserve">Хоринской </w:t>
      </w:r>
      <w:r>
        <w:rPr>
          <w:sz w:val="28"/>
          <w:szCs w:val="28"/>
        </w:rPr>
        <w:t xml:space="preserve">районной газете «Удинская новь» в срок до 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.,  вступает в силу по истечении одного месяца с момента опубликования, но не ранее 1 января 2015 года. </w:t>
      </w:r>
    </w:p>
    <w:p w:rsidR="00353691" w:rsidRDefault="00353691" w:rsidP="001E1F68">
      <w:pPr>
        <w:jc w:val="both"/>
        <w:rPr>
          <w:sz w:val="28"/>
          <w:szCs w:val="28"/>
        </w:rPr>
      </w:pPr>
    </w:p>
    <w:p w:rsidR="00353691" w:rsidRDefault="00353691" w:rsidP="001E1F68">
      <w:pPr>
        <w:jc w:val="both"/>
        <w:rPr>
          <w:sz w:val="28"/>
          <w:szCs w:val="28"/>
        </w:rPr>
      </w:pPr>
    </w:p>
    <w:p w:rsidR="00353691" w:rsidRDefault="00353691" w:rsidP="001E1F68">
      <w:pPr>
        <w:jc w:val="both"/>
        <w:rPr>
          <w:sz w:val="28"/>
          <w:szCs w:val="28"/>
        </w:rPr>
      </w:pPr>
    </w:p>
    <w:p w:rsidR="00353691" w:rsidRDefault="00353691" w:rsidP="001E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691" w:rsidRDefault="00353691" w:rsidP="001E1F68">
      <w:pPr>
        <w:jc w:val="both"/>
        <w:rPr>
          <w:sz w:val="28"/>
          <w:szCs w:val="28"/>
        </w:rPr>
      </w:pPr>
    </w:p>
    <w:p w:rsidR="00353691" w:rsidRDefault="00353691" w:rsidP="001E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Врио главы муниципального образования</w:t>
      </w:r>
    </w:p>
    <w:p w:rsidR="00353691" w:rsidRDefault="00353691" w:rsidP="001E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«Хоринское»                                                         </w:t>
      </w:r>
      <w:r>
        <w:rPr>
          <w:bCs/>
          <w:sz w:val="28"/>
          <w:szCs w:val="28"/>
        </w:rPr>
        <w:t>Б.С. Унтанов</w:t>
      </w:r>
    </w:p>
    <w:p w:rsidR="00353691" w:rsidRDefault="00353691" w:rsidP="001E1F68">
      <w:pPr>
        <w:jc w:val="both"/>
        <w:rPr>
          <w:sz w:val="22"/>
          <w:szCs w:val="22"/>
        </w:rPr>
      </w:pPr>
      <w:r>
        <w:t xml:space="preserve"> </w:t>
      </w:r>
    </w:p>
    <w:p w:rsidR="00353691" w:rsidRPr="00695041" w:rsidRDefault="00353691" w:rsidP="00FE7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53691" w:rsidRPr="00695041" w:rsidSect="008E2E6A">
      <w:pgSz w:w="11900" w:h="16800"/>
      <w:pgMar w:top="719" w:right="800" w:bottom="426" w:left="1100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6BB"/>
    <w:multiLevelType w:val="multilevel"/>
    <w:tmpl w:val="7FFEC0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041"/>
    <w:rsid w:val="00004809"/>
    <w:rsid w:val="00004950"/>
    <w:rsid w:val="000054BD"/>
    <w:rsid w:val="00007A83"/>
    <w:rsid w:val="00010332"/>
    <w:rsid w:val="0001289C"/>
    <w:rsid w:val="00016B3C"/>
    <w:rsid w:val="0001731E"/>
    <w:rsid w:val="0002530E"/>
    <w:rsid w:val="00026FDB"/>
    <w:rsid w:val="00027B9C"/>
    <w:rsid w:val="000304F1"/>
    <w:rsid w:val="0003343C"/>
    <w:rsid w:val="00033B8E"/>
    <w:rsid w:val="00035A57"/>
    <w:rsid w:val="000363FA"/>
    <w:rsid w:val="00036E4B"/>
    <w:rsid w:val="000416BE"/>
    <w:rsid w:val="00041E1B"/>
    <w:rsid w:val="0004241A"/>
    <w:rsid w:val="00044510"/>
    <w:rsid w:val="000461EE"/>
    <w:rsid w:val="000524EF"/>
    <w:rsid w:val="000527B2"/>
    <w:rsid w:val="000543C6"/>
    <w:rsid w:val="000551E7"/>
    <w:rsid w:val="0005741A"/>
    <w:rsid w:val="0006070B"/>
    <w:rsid w:val="000618BD"/>
    <w:rsid w:val="00061B8F"/>
    <w:rsid w:val="0006232A"/>
    <w:rsid w:val="00063122"/>
    <w:rsid w:val="00065665"/>
    <w:rsid w:val="00070133"/>
    <w:rsid w:val="00071252"/>
    <w:rsid w:val="000722AC"/>
    <w:rsid w:val="00082524"/>
    <w:rsid w:val="000836E5"/>
    <w:rsid w:val="00084946"/>
    <w:rsid w:val="0008608C"/>
    <w:rsid w:val="000868EE"/>
    <w:rsid w:val="00090742"/>
    <w:rsid w:val="000921BE"/>
    <w:rsid w:val="0009462C"/>
    <w:rsid w:val="000A0374"/>
    <w:rsid w:val="000A7D59"/>
    <w:rsid w:val="000B33D7"/>
    <w:rsid w:val="000C022D"/>
    <w:rsid w:val="000C2B79"/>
    <w:rsid w:val="000C34D4"/>
    <w:rsid w:val="000C40E0"/>
    <w:rsid w:val="000C48A6"/>
    <w:rsid w:val="000D21E8"/>
    <w:rsid w:val="000D5DDC"/>
    <w:rsid w:val="000D72F6"/>
    <w:rsid w:val="000E01BD"/>
    <w:rsid w:val="000E0E22"/>
    <w:rsid w:val="000E3610"/>
    <w:rsid w:val="000F0DD3"/>
    <w:rsid w:val="000F0FE8"/>
    <w:rsid w:val="000F41D3"/>
    <w:rsid w:val="000F4385"/>
    <w:rsid w:val="000F51E3"/>
    <w:rsid w:val="000F6C9F"/>
    <w:rsid w:val="001011F2"/>
    <w:rsid w:val="001034F0"/>
    <w:rsid w:val="00110D18"/>
    <w:rsid w:val="00111BBF"/>
    <w:rsid w:val="001126D8"/>
    <w:rsid w:val="001128B0"/>
    <w:rsid w:val="0011292E"/>
    <w:rsid w:val="001160A2"/>
    <w:rsid w:val="001177EC"/>
    <w:rsid w:val="00120D93"/>
    <w:rsid w:val="001241DC"/>
    <w:rsid w:val="00130255"/>
    <w:rsid w:val="00130E28"/>
    <w:rsid w:val="0013234A"/>
    <w:rsid w:val="001324DE"/>
    <w:rsid w:val="00132CC4"/>
    <w:rsid w:val="00136154"/>
    <w:rsid w:val="0013650C"/>
    <w:rsid w:val="00137BEC"/>
    <w:rsid w:val="00141BAC"/>
    <w:rsid w:val="00141F4B"/>
    <w:rsid w:val="00142491"/>
    <w:rsid w:val="001443D2"/>
    <w:rsid w:val="00150D07"/>
    <w:rsid w:val="001513EE"/>
    <w:rsid w:val="00151906"/>
    <w:rsid w:val="00154810"/>
    <w:rsid w:val="00155B33"/>
    <w:rsid w:val="001567FA"/>
    <w:rsid w:val="00157E4D"/>
    <w:rsid w:val="001611DE"/>
    <w:rsid w:val="0016173F"/>
    <w:rsid w:val="00163601"/>
    <w:rsid w:val="00165726"/>
    <w:rsid w:val="00172549"/>
    <w:rsid w:val="00173F22"/>
    <w:rsid w:val="00174BEC"/>
    <w:rsid w:val="00175208"/>
    <w:rsid w:val="00176EA7"/>
    <w:rsid w:val="0018100C"/>
    <w:rsid w:val="00190103"/>
    <w:rsid w:val="001936C7"/>
    <w:rsid w:val="0019475D"/>
    <w:rsid w:val="00194CA7"/>
    <w:rsid w:val="00196AC5"/>
    <w:rsid w:val="001A55D1"/>
    <w:rsid w:val="001A7DBD"/>
    <w:rsid w:val="001A7E45"/>
    <w:rsid w:val="001B13D5"/>
    <w:rsid w:val="001B15BB"/>
    <w:rsid w:val="001B1ACA"/>
    <w:rsid w:val="001B38AE"/>
    <w:rsid w:val="001B5644"/>
    <w:rsid w:val="001C30A5"/>
    <w:rsid w:val="001C3AC2"/>
    <w:rsid w:val="001C3F69"/>
    <w:rsid w:val="001C4495"/>
    <w:rsid w:val="001C6B53"/>
    <w:rsid w:val="001D143D"/>
    <w:rsid w:val="001D1D9B"/>
    <w:rsid w:val="001E0A01"/>
    <w:rsid w:val="001E1F68"/>
    <w:rsid w:val="001E2A05"/>
    <w:rsid w:val="001E63A2"/>
    <w:rsid w:val="001E79BC"/>
    <w:rsid w:val="001F40B6"/>
    <w:rsid w:val="001F4E40"/>
    <w:rsid w:val="001F50DA"/>
    <w:rsid w:val="001F5743"/>
    <w:rsid w:val="00201A7E"/>
    <w:rsid w:val="00201AAA"/>
    <w:rsid w:val="00201C1E"/>
    <w:rsid w:val="002108E6"/>
    <w:rsid w:val="00210FAA"/>
    <w:rsid w:val="00213D47"/>
    <w:rsid w:val="002176E9"/>
    <w:rsid w:val="00217D28"/>
    <w:rsid w:val="002228D4"/>
    <w:rsid w:val="00227971"/>
    <w:rsid w:val="00234A5E"/>
    <w:rsid w:val="00234D0F"/>
    <w:rsid w:val="0023598D"/>
    <w:rsid w:val="002365B7"/>
    <w:rsid w:val="0023681B"/>
    <w:rsid w:val="00236B06"/>
    <w:rsid w:val="00241294"/>
    <w:rsid w:val="00245886"/>
    <w:rsid w:val="002552F1"/>
    <w:rsid w:val="002606BF"/>
    <w:rsid w:val="002607ED"/>
    <w:rsid w:val="00262A7E"/>
    <w:rsid w:val="0026696D"/>
    <w:rsid w:val="002670D5"/>
    <w:rsid w:val="00270320"/>
    <w:rsid w:val="00270D38"/>
    <w:rsid w:val="00270E5A"/>
    <w:rsid w:val="0027121D"/>
    <w:rsid w:val="00272C54"/>
    <w:rsid w:val="00273BBE"/>
    <w:rsid w:val="0027578B"/>
    <w:rsid w:val="00283727"/>
    <w:rsid w:val="0028544C"/>
    <w:rsid w:val="00287DCF"/>
    <w:rsid w:val="0029085D"/>
    <w:rsid w:val="002923A0"/>
    <w:rsid w:val="00292E7F"/>
    <w:rsid w:val="00296A25"/>
    <w:rsid w:val="002A220C"/>
    <w:rsid w:val="002A2F48"/>
    <w:rsid w:val="002A30AA"/>
    <w:rsid w:val="002A4786"/>
    <w:rsid w:val="002B2376"/>
    <w:rsid w:val="002B6C68"/>
    <w:rsid w:val="002C1152"/>
    <w:rsid w:val="002C41BF"/>
    <w:rsid w:val="002C4258"/>
    <w:rsid w:val="002C4873"/>
    <w:rsid w:val="002C4AF1"/>
    <w:rsid w:val="002C4C47"/>
    <w:rsid w:val="002C60DE"/>
    <w:rsid w:val="002C623D"/>
    <w:rsid w:val="002C64C4"/>
    <w:rsid w:val="002C6C07"/>
    <w:rsid w:val="002C7AC9"/>
    <w:rsid w:val="002D2A57"/>
    <w:rsid w:val="002D3244"/>
    <w:rsid w:val="002D3684"/>
    <w:rsid w:val="002D4B0B"/>
    <w:rsid w:val="002E2457"/>
    <w:rsid w:val="002E448B"/>
    <w:rsid w:val="002E499F"/>
    <w:rsid w:val="002F0D09"/>
    <w:rsid w:val="002F42D1"/>
    <w:rsid w:val="002F51FF"/>
    <w:rsid w:val="002F6ED7"/>
    <w:rsid w:val="002F7AE0"/>
    <w:rsid w:val="002F7B91"/>
    <w:rsid w:val="003007F4"/>
    <w:rsid w:val="00301342"/>
    <w:rsid w:val="003038E6"/>
    <w:rsid w:val="003062B5"/>
    <w:rsid w:val="00313AA0"/>
    <w:rsid w:val="003164E8"/>
    <w:rsid w:val="00321E59"/>
    <w:rsid w:val="003227CF"/>
    <w:rsid w:val="00324321"/>
    <w:rsid w:val="003277B8"/>
    <w:rsid w:val="0033026D"/>
    <w:rsid w:val="00332216"/>
    <w:rsid w:val="00334A85"/>
    <w:rsid w:val="003361B2"/>
    <w:rsid w:val="00343957"/>
    <w:rsid w:val="00345225"/>
    <w:rsid w:val="00346924"/>
    <w:rsid w:val="00350F44"/>
    <w:rsid w:val="00353691"/>
    <w:rsid w:val="00354A67"/>
    <w:rsid w:val="00357284"/>
    <w:rsid w:val="003615A4"/>
    <w:rsid w:val="00362277"/>
    <w:rsid w:val="003626D1"/>
    <w:rsid w:val="00364307"/>
    <w:rsid w:val="00364571"/>
    <w:rsid w:val="00370F93"/>
    <w:rsid w:val="00371A35"/>
    <w:rsid w:val="00371F12"/>
    <w:rsid w:val="0037441D"/>
    <w:rsid w:val="003756EF"/>
    <w:rsid w:val="00375F03"/>
    <w:rsid w:val="003807D4"/>
    <w:rsid w:val="0038278A"/>
    <w:rsid w:val="00382EE1"/>
    <w:rsid w:val="00384F1F"/>
    <w:rsid w:val="00390870"/>
    <w:rsid w:val="00392916"/>
    <w:rsid w:val="0039297C"/>
    <w:rsid w:val="003934B8"/>
    <w:rsid w:val="00395F62"/>
    <w:rsid w:val="00397A12"/>
    <w:rsid w:val="003A05C5"/>
    <w:rsid w:val="003A1CD9"/>
    <w:rsid w:val="003A3BE0"/>
    <w:rsid w:val="003B2F3A"/>
    <w:rsid w:val="003B30D4"/>
    <w:rsid w:val="003B3AB7"/>
    <w:rsid w:val="003C166B"/>
    <w:rsid w:val="003C2713"/>
    <w:rsid w:val="003C67DA"/>
    <w:rsid w:val="003D03FF"/>
    <w:rsid w:val="003D0C73"/>
    <w:rsid w:val="003D294F"/>
    <w:rsid w:val="003D341D"/>
    <w:rsid w:val="003D78E0"/>
    <w:rsid w:val="003E059A"/>
    <w:rsid w:val="003E50FA"/>
    <w:rsid w:val="003E56E0"/>
    <w:rsid w:val="003F3A1F"/>
    <w:rsid w:val="003F75E6"/>
    <w:rsid w:val="004037F5"/>
    <w:rsid w:val="004103DC"/>
    <w:rsid w:val="00410CBE"/>
    <w:rsid w:val="00414A2E"/>
    <w:rsid w:val="00414EE6"/>
    <w:rsid w:val="004203F7"/>
    <w:rsid w:val="0042239B"/>
    <w:rsid w:val="004240BF"/>
    <w:rsid w:val="004258AE"/>
    <w:rsid w:val="00425F39"/>
    <w:rsid w:val="00435DBA"/>
    <w:rsid w:val="00435DFE"/>
    <w:rsid w:val="0043642C"/>
    <w:rsid w:val="00437B97"/>
    <w:rsid w:val="00440972"/>
    <w:rsid w:val="004409C7"/>
    <w:rsid w:val="0044110B"/>
    <w:rsid w:val="00442341"/>
    <w:rsid w:val="004440A4"/>
    <w:rsid w:val="00445791"/>
    <w:rsid w:val="004502F2"/>
    <w:rsid w:val="00451553"/>
    <w:rsid w:val="004526D4"/>
    <w:rsid w:val="00455289"/>
    <w:rsid w:val="004701B7"/>
    <w:rsid w:val="00471A87"/>
    <w:rsid w:val="004727AB"/>
    <w:rsid w:val="00474870"/>
    <w:rsid w:val="004755B7"/>
    <w:rsid w:val="00477776"/>
    <w:rsid w:val="004821FA"/>
    <w:rsid w:val="00490202"/>
    <w:rsid w:val="00490D55"/>
    <w:rsid w:val="0049597C"/>
    <w:rsid w:val="0049628D"/>
    <w:rsid w:val="004967F4"/>
    <w:rsid w:val="004A1F65"/>
    <w:rsid w:val="004A3EA6"/>
    <w:rsid w:val="004B4485"/>
    <w:rsid w:val="004B5874"/>
    <w:rsid w:val="004C0A32"/>
    <w:rsid w:val="004C0B3F"/>
    <w:rsid w:val="004C1B6A"/>
    <w:rsid w:val="004C5A87"/>
    <w:rsid w:val="004D2D86"/>
    <w:rsid w:val="004D625C"/>
    <w:rsid w:val="004E4FDD"/>
    <w:rsid w:val="004F0B97"/>
    <w:rsid w:val="004F15DD"/>
    <w:rsid w:val="004F4BF8"/>
    <w:rsid w:val="0050349B"/>
    <w:rsid w:val="005040FF"/>
    <w:rsid w:val="00510C93"/>
    <w:rsid w:val="0051428D"/>
    <w:rsid w:val="005163BD"/>
    <w:rsid w:val="005177B1"/>
    <w:rsid w:val="00521795"/>
    <w:rsid w:val="00521AAD"/>
    <w:rsid w:val="005266BD"/>
    <w:rsid w:val="00526EA0"/>
    <w:rsid w:val="00526F42"/>
    <w:rsid w:val="00527C5A"/>
    <w:rsid w:val="005304D5"/>
    <w:rsid w:val="00530F40"/>
    <w:rsid w:val="00531037"/>
    <w:rsid w:val="00531B9F"/>
    <w:rsid w:val="00532531"/>
    <w:rsid w:val="00532B76"/>
    <w:rsid w:val="0053303E"/>
    <w:rsid w:val="00536545"/>
    <w:rsid w:val="00536A17"/>
    <w:rsid w:val="0054330C"/>
    <w:rsid w:val="00545E4D"/>
    <w:rsid w:val="00546EDF"/>
    <w:rsid w:val="0055058A"/>
    <w:rsid w:val="00557C9C"/>
    <w:rsid w:val="005655F8"/>
    <w:rsid w:val="005723CB"/>
    <w:rsid w:val="005758D8"/>
    <w:rsid w:val="00584B9A"/>
    <w:rsid w:val="005905F1"/>
    <w:rsid w:val="0059436F"/>
    <w:rsid w:val="005A3B07"/>
    <w:rsid w:val="005A4D4D"/>
    <w:rsid w:val="005A5492"/>
    <w:rsid w:val="005A55BE"/>
    <w:rsid w:val="005A795F"/>
    <w:rsid w:val="005B04EC"/>
    <w:rsid w:val="005B1373"/>
    <w:rsid w:val="005B2280"/>
    <w:rsid w:val="005B31AC"/>
    <w:rsid w:val="005B3B2C"/>
    <w:rsid w:val="005B4FF0"/>
    <w:rsid w:val="005B6E6F"/>
    <w:rsid w:val="005C12A7"/>
    <w:rsid w:val="005C1B7C"/>
    <w:rsid w:val="005C46F2"/>
    <w:rsid w:val="005C6168"/>
    <w:rsid w:val="005C67E6"/>
    <w:rsid w:val="005C7367"/>
    <w:rsid w:val="005D0AD5"/>
    <w:rsid w:val="005D30EA"/>
    <w:rsid w:val="005D488C"/>
    <w:rsid w:val="005D4BCF"/>
    <w:rsid w:val="005D4ED0"/>
    <w:rsid w:val="005D612B"/>
    <w:rsid w:val="005D6EBC"/>
    <w:rsid w:val="005D7506"/>
    <w:rsid w:val="005D7D5F"/>
    <w:rsid w:val="005E6D9F"/>
    <w:rsid w:val="005F4572"/>
    <w:rsid w:val="005F537F"/>
    <w:rsid w:val="005F65E1"/>
    <w:rsid w:val="00600202"/>
    <w:rsid w:val="0060291B"/>
    <w:rsid w:val="00605F68"/>
    <w:rsid w:val="006066DB"/>
    <w:rsid w:val="00615128"/>
    <w:rsid w:val="00615497"/>
    <w:rsid w:val="006167A1"/>
    <w:rsid w:val="006204EE"/>
    <w:rsid w:val="0062341B"/>
    <w:rsid w:val="00623BB1"/>
    <w:rsid w:val="00624771"/>
    <w:rsid w:val="00625E24"/>
    <w:rsid w:val="006315A1"/>
    <w:rsid w:val="00633769"/>
    <w:rsid w:val="006348BC"/>
    <w:rsid w:val="0063791E"/>
    <w:rsid w:val="0064253C"/>
    <w:rsid w:val="00647525"/>
    <w:rsid w:val="006527F9"/>
    <w:rsid w:val="00660EDA"/>
    <w:rsid w:val="0066136C"/>
    <w:rsid w:val="00664CB7"/>
    <w:rsid w:val="00665BA9"/>
    <w:rsid w:val="00666449"/>
    <w:rsid w:val="00667E10"/>
    <w:rsid w:val="00670CEC"/>
    <w:rsid w:val="006713AD"/>
    <w:rsid w:val="00671C61"/>
    <w:rsid w:val="00675D5D"/>
    <w:rsid w:val="006809C6"/>
    <w:rsid w:val="0068250C"/>
    <w:rsid w:val="00685A2E"/>
    <w:rsid w:val="00690340"/>
    <w:rsid w:val="00690E63"/>
    <w:rsid w:val="00691EE3"/>
    <w:rsid w:val="00694AB7"/>
    <w:rsid w:val="00695041"/>
    <w:rsid w:val="00695F52"/>
    <w:rsid w:val="006A0292"/>
    <w:rsid w:val="006A16B6"/>
    <w:rsid w:val="006A1FCC"/>
    <w:rsid w:val="006A6BCA"/>
    <w:rsid w:val="006B3D86"/>
    <w:rsid w:val="006B6AA7"/>
    <w:rsid w:val="006C1CE1"/>
    <w:rsid w:val="006C2160"/>
    <w:rsid w:val="006C2F4A"/>
    <w:rsid w:val="006C52C2"/>
    <w:rsid w:val="006C76D0"/>
    <w:rsid w:val="006D2E8B"/>
    <w:rsid w:val="006D374C"/>
    <w:rsid w:val="006D3C84"/>
    <w:rsid w:val="006D5E67"/>
    <w:rsid w:val="006D7EA9"/>
    <w:rsid w:val="006E1663"/>
    <w:rsid w:val="006E260D"/>
    <w:rsid w:val="006E3944"/>
    <w:rsid w:val="006E4101"/>
    <w:rsid w:val="006E7529"/>
    <w:rsid w:val="006F3572"/>
    <w:rsid w:val="006F35D9"/>
    <w:rsid w:val="006F57EC"/>
    <w:rsid w:val="006F5886"/>
    <w:rsid w:val="006F6E43"/>
    <w:rsid w:val="006F731D"/>
    <w:rsid w:val="006F7CAD"/>
    <w:rsid w:val="00706007"/>
    <w:rsid w:val="00710FE6"/>
    <w:rsid w:val="00711516"/>
    <w:rsid w:val="00711EB9"/>
    <w:rsid w:val="007169FA"/>
    <w:rsid w:val="00721806"/>
    <w:rsid w:val="00725489"/>
    <w:rsid w:val="00730513"/>
    <w:rsid w:val="007312DD"/>
    <w:rsid w:val="00733879"/>
    <w:rsid w:val="00734279"/>
    <w:rsid w:val="00741083"/>
    <w:rsid w:val="00742537"/>
    <w:rsid w:val="0074758B"/>
    <w:rsid w:val="00753D99"/>
    <w:rsid w:val="007544FA"/>
    <w:rsid w:val="00755EA7"/>
    <w:rsid w:val="00756C70"/>
    <w:rsid w:val="00756EDF"/>
    <w:rsid w:val="00760F7D"/>
    <w:rsid w:val="00770F9F"/>
    <w:rsid w:val="007723DC"/>
    <w:rsid w:val="00772AFF"/>
    <w:rsid w:val="00775526"/>
    <w:rsid w:val="00776528"/>
    <w:rsid w:val="007767AC"/>
    <w:rsid w:val="007775DB"/>
    <w:rsid w:val="00782844"/>
    <w:rsid w:val="00782D44"/>
    <w:rsid w:val="00782FB8"/>
    <w:rsid w:val="00787461"/>
    <w:rsid w:val="0079483E"/>
    <w:rsid w:val="00794953"/>
    <w:rsid w:val="00794AEB"/>
    <w:rsid w:val="0079642D"/>
    <w:rsid w:val="00796CAA"/>
    <w:rsid w:val="007A2414"/>
    <w:rsid w:val="007A56F0"/>
    <w:rsid w:val="007A5AA6"/>
    <w:rsid w:val="007A72FA"/>
    <w:rsid w:val="007B01BF"/>
    <w:rsid w:val="007B3248"/>
    <w:rsid w:val="007C2BD0"/>
    <w:rsid w:val="007C6534"/>
    <w:rsid w:val="007D1495"/>
    <w:rsid w:val="007D522B"/>
    <w:rsid w:val="007E005E"/>
    <w:rsid w:val="007E0305"/>
    <w:rsid w:val="007E19B9"/>
    <w:rsid w:val="007E240A"/>
    <w:rsid w:val="007F0130"/>
    <w:rsid w:val="007F03F1"/>
    <w:rsid w:val="007F05CC"/>
    <w:rsid w:val="007F1054"/>
    <w:rsid w:val="007F1841"/>
    <w:rsid w:val="007F1E17"/>
    <w:rsid w:val="007F288A"/>
    <w:rsid w:val="00802935"/>
    <w:rsid w:val="00804CFC"/>
    <w:rsid w:val="00806176"/>
    <w:rsid w:val="00807013"/>
    <w:rsid w:val="00807825"/>
    <w:rsid w:val="00810793"/>
    <w:rsid w:val="00810850"/>
    <w:rsid w:val="00812184"/>
    <w:rsid w:val="008166AC"/>
    <w:rsid w:val="00825573"/>
    <w:rsid w:val="00825ABA"/>
    <w:rsid w:val="00825CA7"/>
    <w:rsid w:val="00831257"/>
    <w:rsid w:val="008329AA"/>
    <w:rsid w:val="008369B9"/>
    <w:rsid w:val="008376A9"/>
    <w:rsid w:val="00843169"/>
    <w:rsid w:val="00843CBA"/>
    <w:rsid w:val="0085287B"/>
    <w:rsid w:val="00854075"/>
    <w:rsid w:val="008545AF"/>
    <w:rsid w:val="00855512"/>
    <w:rsid w:val="00860953"/>
    <w:rsid w:val="00860D0B"/>
    <w:rsid w:val="0086446E"/>
    <w:rsid w:val="00865061"/>
    <w:rsid w:val="00866B92"/>
    <w:rsid w:val="0087594C"/>
    <w:rsid w:val="008857C4"/>
    <w:rsid w:val="0088784D"/>
    <w:rsid w:val="00890B20"/>
    <w:rsid w:val="00892601"/>
    <w:rsid w:val="008A0D97"/>
    <w:rsid w:val="008A1C13"/>
    <w:rsid w:val="008A5308"/>
    <w:rsid w:val="008A569B"/>
    <w:rsid w:val="008A79E0"/>
    <w:rsid w:val="008B497E"/>
    <w:rsid w:val="008B4E55"/>
    <w:rsid w:val="008B675F"/>
    <w:rsid w:val="008B6882"/>
    <w:rsid w:val="008C44D1"/>
    <w:rsid w:val="008C471E"/>
    <w:rsid w:val="008E04AE"/>
    <w:rsid w:val="008E2E6A"/>
    <w:rsid w:val="008E423E"/>
    <w:rsid w:val="008E5E45"/>
    <w:rsid w:val="008F191C"/>
    <w:rsid w:val="008F2393"/>
    <w:rsid w:val="008F35EB"/>
    <w:rsid w:val="008F399F"/>
    <w:rsid w:val="008F760D"/>
    <w:rsid w:val="008F7837"/>
    <w:rsid w:val="008F7E97"/>
    <w:rsid w:val="00900989"/>
    <w:rsid w:val="00901D17"/>
    <w:rsid w:val="00901F15"/>
    <w:rsid w:val="00902358"/>
    <w:rsid w:val="00905599"/>
    <w:rsid w:val="009057D5"/>
    <w:rsid w:val="0091057F"/>
    <w:rsid w:val="00912A6D"/>
    <w:rsid w:val="009176CE"/>
    <w:rsid w:val="00921B16"/>
    <w:rsid w:val="009238BC"/>
    <w:rsid w:val="00925E53"/>
    <w:rsid w:val="009273F0"/>
    <w:rsid w:val="00930994"/>
    <w:rsid w:val="00930C69"/>
    <w:rsid w:val="00931D46"/>
    <w:rsid w:val="00932245"/>
    <w:rsid w:val="009344B2"/>
    <w:rsid w:val="00935CC4"/>
    <w:rsid w:val="009362A1"/>
    <w:rsid w:val="00937D49"/>
    <w:rsid w:val="009416C2"/>
    <w:rsid w:val="00941F4F"/>
    <w:rsid w:val="00943657"/>
    <w:rsid w:val="00944234"/>
    <w:rsid w:val="00950944"/>
    <w:rsid w:val="00953FF1"/>
    <w:rsid w:val="009569A7"/>
    <w:rsid w:val="00956B1D"/>
    <w:rsid w:val="009620EB"/>
    <w:rsid w:val="0097032A"/>
    <w:rsid w:val="00971070"/>
    <w:rsid w:val="00973625"/>
    <w:rsid w:val="0098200E"/>
    <w:rsid w:val="0098568E"/>
    <w:rsid w:val="00986BDC"/>
    <w:rsid w:val="00986F51"/>
    <w:rsid w:val="00987971"/>
    <w:rsid w:val="00991275"/>
    <w:rsid w:val="009A0038"/>
    <w:rsid w:val="009A0A92"/>
    <w:rsid w:val="009A1D50"/>
    <w:rsid w:val="009A2F9B"/>
    <w:rsid w:val="009A343E"/>
    <w:rsid w:val="009A4A07"/>
    <w:rsid w:val="009A4C54"/>
    <w:rsid w:val="009A708B"/>
    <w:rsid w:val="009A72DA"/>
    <w:rsid w:val="009B042F"/>
    <w:rsid w:val="009B3ED6"/>
    <w:rsid w:val="009B40EF"/>
    <w:rsid w:val="009B4EA3"/>
    <w:rsid w:val="009B5AA6"/>
    <w:rsid w:val="009C2369"/>
    <w:rsid w:val="009C3E9F"/>
    <w:rsid w:val="009C7F0D"/>
    <w:rsid w:val="009D1148"/>
    <w:rsid w:val="009E0D58"/>
    <w:rsid w:val="009E0FC1"/>
    <w:rsid w:val="009E60F1"/>
    <w:rsid w:val="009F73CD"/>
    <w:rsid w:val="00A0112A"/>
    <w:rsid w:val="00A0480A"/>
    <w:rsid w:val="00A05AA6"/>
    <w:rsid w:val="00A066E9"/>
    <w:rsid w:val="00A07ECD"/>
    <w:rsid w:val="00A10343"/>
    <w:rsid w:val="00A103FB"/>
    <w:rsid w:val="00A110DC"/>
    <w:rsid w:val="00A13456"/>
    <w:rsid w:val="00A14498"/>
    <w:rsid w:val="00A147D9"/>
    <w:rsid w:val="00A161D7"/>
    <w:rsid w:val="00A2423C"/>
    <w:rsid w:val="00A301D4"/>
    <w:rsid w:val="00A308BF"/>
    <w:rsid w:val="00A3434B"/>
    <w:rsid w:val="00A34CAC"/>
    <w:rsid w:val="00A3500C"/>
    <w:rsid w:val="00A35866"/>
    <w:rsid w:val="00A406B0"/>
    <w:rsid w:val="00A41AB6"/>
    <w:rsid w:val="00A4263D"/>
    <w:rsid w:val="00A47160"/>
    <w:rsid w:val="00A52A2C"/>
    <w:rsid w:val="00A52DC8"/>
    <w:rsid w:val="00A57341"/>
    <w:rsid w:val="00A578A5"/>
    <w:rsid w:val="00A64F0F"/>
    <w:rsid w:val="00A65507"/>
    <w:rsid w:val="00A65CAE"/>
    <w:rsid w:val="00A66361"/>
    <w:rsid w:val="00A6648E"/>
    <w:rsid w:val="00A7047C"/>
    <w:rsid w:val="00A76B9E"/>
    <w:rsid w:val="00A80858"/>
    <w:rsid w:val="00A82822"/>
    <w:rsid w:val="00A844BE"/>
    <w:rsid w:val="00A86727"/>
    <w:rsid w:val="00A908DF"/>
    <w:rsid w:val="00A922A6"/>
    <w:rsid w:val="00A923F3"/>
    <w:rsid w:val="00AA27FE"/>
    <w:rsid w:val="00AA2A2B"/>
    <w:rsid w:val="00AA43DB"/>
    <w:rsid w:val="00AA7E10"/>
    <w:rsid w:val="00AC133A"/>
    <w:rsid w:val="00AC4051"/>
    <w:rsid w:val="00AC45D8"/>
    <w:rsid w:val="00AC629F"/>
    <w:rsid w:val="00AC632E"/>
    <w:rsid w:val="00AD28BC"/>
    <w:rsid w:val="00AD37F3"/>
    <w:rsid w:val="00AD45DC"/>
    <w:rsid w:val="00AD7E39"/>
    <w:rsid w:val="00AE190C"/>
    <w:rsid w:val="00AE2A1E"/>
    <w:rsid w:val="00AE4182"/>
    <w:rsid w:val="00AE45E5"/>
    <w:rsid w:val="00AE512E"/>
    <w:rsid w:val="00AE69AF"/>
    <w:rsid w:val="00AF0353"/>
    <w:rsid w:val="00AF66BE"/>
    <w:rsid w:val="00B0052E"/>
    <w:rsid w:val="00B03EB2"/>
    <w:rsid w:val="00B0407F"/>
    <w:rsid w:val="00B070BF"/>
    <w:rsid w:val="00B14326"/>
    <w:rsid w:val="00B14B84"/>
    <w:rsid w:val="00B22D27"/>
    <w:rsid w:val="00B239E0"/>
    <w:rsid w:val="00B31ADC"/>
    <w:rsid w:val="00B32734"/>
    <w:rsid w:val="00B353D9"/>
    <w:rsid w:val="00B37802"/>
    <w:rsid w:val="00B40D6F"/>
    <w:rsid w:val="00B41918"/>
    <w:rsid w:val="00B45936"/>
    <w:rsid w:val="00B47249"/>
    <w:rsid w:val="00B50566"/>
    <w:rsid w:val="00B5177C"/>
    <w:rsid w:val="00B522F3"/>
    <w:rsid w:val="00B52843"/>
    <w:rsid w:val="00B66FB1"/>
    <w:rsid w:val="00B74F74"/>
    <w:rsid w:val="00B76DAF"/>
    <w:rsid w:val="00B82DC3"/>
    <w:rsid w:val="00B9189B"/>
    <w:rsid w:val="00B91C91"/>
    <w:rsid w:val="00B927DA"/>
    <w:rsid w:val="00B932CD"/>
    <w:rsid w:val="00B93E9E"/>
    <w:rsid w:val="00B953EB"/>
    <w:rsid w:val="00B96757"/>
    <w:rsid w:val="00BA15CA"/>
    <w:rsid w:val="00BA69A8"/>
    <w:rsid w:val="00BB3CEE"/>
    <w:rsid w:val="00BB760A"/>
    <w:rsid w:val="00BC17B8"/>
    <w:rsid w:val="00BD4AB2"/>
    <w:rsid w:val="00BD7775"/>
    <w:rsid w:val="00BD777D"/>
    <w:rsid w:val="00BD7FC7"/>
    <w:rsid w:val="00BE13CD"/>
    <w:rsid w:val="00BE476E"/>
    <w:rsid w:val="00BF1D66"/>
    <w:rsid w:val="00BF47AC"/>
    <w:rsid w:val="00BF5AF3"/>
    <w:rsid w:val="00C01195"/>
    <w:rsid w:val="00C04FB6"/>
    <w:rsid w:val="00C10ABE"/>
    <w:rsid w:val="00C11C50"/>
    <w:rsid w:val="00C131A2"/>
    <w:rsid w:val="00C21B71"/>
    <w:rsid w:val="00C32F17"/>
    <w:rsid w:val="00C338BF"/>
    <w:rsid w:val="00C33E04"/>
    <w:rsid w:val="00C34164"/>
    <w:rsid w:val="00C349EB"/>
    <w:rsid w:val="00C35F16"/>
    <w:rsid w:val="00C3632E"/>
    <w:rsid w:val="00C364F9"/>
    <w:rsid w:val="00C412FC"/>
    <w:rsid w:val="00C41837"/>
    <w:rsid w:val="00C428D6"/>
    <w:rsid w:val="00C440B1"/>
    <w:rsid w:val="00C45392"/>
    <w:rsid w:val="00C477A9"/>
    <w:rsid w:val="00C513BB"/>
    <w:rsid w:val="00C62A8F"/>
    <w:rsid w:val="00C63A2B"/>
    <w:rsid w:val="00C66537"/>
    <w:rsid w:val="00C73594"/>
    <w:rsid w:val="00C735E0"/>
    <w:rsid w:val="00C754F9"/>
    <w:rsid w:val="00C80755"/>
    <w:rsid w:val="00C80808"/>
    <w:rsid w:val="00C80E03"/>
    <w:rsid w:val="00C81CF8"/>
    <w:rsid w:val="00C81F25"/>
    <w:rsid w:val="00C950F5"/>
    <w:rsid w:val="00CA0A9E"/>
    <w:rsid w:val="00CA3E04"/>
    <w:rsid w:val="00CA41AA"/>
    <w:rsid w:val="00CA42CF"/>
    <w:rsid w:val="00CB07B9"/>
    <w:rsid w:val="00CB2C75"/>
    <w:rsid w:val="00CB5B5C"/>
    <w:rsid w:val="00CB5D1E"/>
    <w:rsid w:val="00CC3B0A"/>
    <w:rsid w:val="00CC3FB7"/>
    <w:rsid w:val="00CC46B8"/>
    <w:rsid w:val="00CC6856"/>
    <w:rsid w:val="00CC7DFD"/>
    <w:rsid w:val="00CD0978"/>
    <w:rsid w:val="00CD0CB8"/>
    <w:rsid w:val="00CD1AEE"/>
    <w:rsid w:val="00CE0330"/>
    <w:rsid w:val="00CE5AE6"/>
    <w:rsid w:val="00CF375C"/>
    <w:rsid w:val="00CF6723"/>
    <w:rsid w:val="00CF70A4"/>
    <w:rsid w:val="00D0163B"/>
    <w:rsid w:val="00D01C72"/>
    <w:rsid w:val="00D051A4"/>
    <w:rsid w:val="00D1176B"/>
    <w:rsid w:val="00D13A5D"/>
    <w:rsid w:val="00D220E7"/>
    <w:rsid w:val="00D223BB"/>
    <w:rsid w:val="00D32CBC"/>
    <w:rsid w:val="00D3391B"/>
    <w:rsid w:val="00D4211F"/>
    <w:rsid w:val="00D42815"/>
    <w:rsid w:val="00D433D9"/>
    <w:rsid w:val="00D44EC9"/>
    <w:rsid w:val="00D456D9"/>
    <w:rsid w:val="00D550E3"/>
    <w:rsid w:val="00D60E14"/>
    <w:rsid w:val="00D61387"/>
    <w:rsid w:val="00D720BC"/>
    <w:rsid w:val="00D738AC"/>
    <w:rsid w:val="00D74625"/>
    <w:rsid w:val="00D751CE"/>
    <w:rsid w:val="00D768CF"/>
    <w:rsid w:val="00D76C8F"/>
    <w:rsid w:val="00D80CAD"/>
    <w:rsid w:val="00D8117F"/>
    <w:rsid w:val="00D845D5"/>
    <w:rsid w:val="00D86835"/>
    <w:rsid w:val="00D908A5"/>
    <w:rsid w:val="00D92596"/>
    <w:rsid w:val="00D95A96"/>
    <w:rsid w:val="00D979A1"/>
    <w:rsid w:val="00D97CEB"/>
    <w:rsid w:val="00DA16E6"/>
    <w:rsid w:val="00DA1C51"/>
    <w:rsid w:val="00DA59AD"/>
    <w:rsid w:val="00DA5ABD"/>
    <w:rsid w:val="00DB4108"/>
    <w:rsid w:val="00DB5BD0"/>
    <w:rsid w:val="00DC0BE4"/>
    <w:rsid w:val="00DC1992"/>
    <w:rsid w:val="00DC220F"/>
    <w:rsid w:val="00DC4AC4"/>
    <w:rsid w:val="00DC7BA2"/>
    <w:rsid w:val="00DD126F"/>
    <w:rsid w:val="00DD2D6E"/>
    <w:rsid w:val="00DE0240"/>
    <w:rsid w:val="00DE1422"/>
    <w:rsid w:val="00DE40CE"/>
    <w:rsid w:val="00DE6E29"/>
    <w:rsid w:val="00DE74BC"/>
    <w:rsid w:val="00DF3511"/>
    <w:rsid w:val="00DF36E1"/>
    <w:rsid w:val="00DF4429"/>
    <w:rsid w:val="00DF4DAD"/>
    <w:rsid w:val="00DF4EFA"/>
    <w:rsid w:val="00E02758"/>
    <w:rsid w:val="00E079F4"/>
    <w:rsid w:val="00E1330C"/>
    <w:rsid w:val="00E22900"/>
    <w:rsid w:val="00E27FB9"/>
    <w:rsid w:val="00E3046C"/>
    <w:rsid w:val="00E34B85"/>
    <w:rsid w:val="00E36BE1"/>
    <w:rsid w:val="00E40274"/>
    <w:rsid w:val="00E416B8"/>
    <w:rsid w:val="00E41D15"/>
    <w:rsid w:val="00E42D63"/>
    <w:rsid w:val="00E5001C"/>
    <w:rsid w:val="00E50EBF"/>
    <w:rsid w:val="00E5205B"/>
    <w:rsid w:val="00E57DFA"/>
    <w:rsid w:val="00E60B4A"/>
    <w:rsid w:val="00E613E0"/>
    <w:rsid w:val="00E63E66"/>
    <w:rsid w:val="00E64B3B"/>
    <w:rsid w:val="00E679C2"/>
    <w:rsid w:val="00E711AA"/>
    <w:rsid w:val="00E71989"/>
    <w:rsid w:val="00E809BD"/>
    <w:rsid w:val="00E81A49"/>
    <w:rsid w:val="00E835F0"/>
    <w:rsid w:val="00E85CB6"/>
    <w:rsid w:val="00E9007C"/>
    <w:rsid w:val="00E90675"/>
    <w:rsid w:val="00E920E2"/>
    <w:rsid w:val="00E9740F"/>
    <w:rsid w:val="00EA35AB"/>
    <w:rsid w:val="00EA4F5C"/>
    <w:rsid w:val="00EA6A38"/>
    <w:rsid w:val="00EB1802"/>
    <w:rsid w:val="00EB4BB8"/>
    <w:rsid w:val="00EB7DC5"/>
    <w:rsid w:val="00EC689D"/>
    <w:rsid w:val="00ED1E24"/>
    <w:rsid w:val="00EE3079"/>
    <w:rsid w:val="00EE35E5"/>
    <w:rsid w:val="00EE36F3"/>
    <w:rsid w:val="00EE626E"/>
    <w:rsid w:val="00EE6DBB"/>
    <w:rsid w:val="00EF5398"/>
    <w:rsid w:val="00EF5901"/>
    <w:rsid w:val="00F003B8"/>
    <w:rsid w:val="00F00848"/>
    <w:rsid w:val="00F00AD6"/>
    <w:rsid w:val="00F0312B"/>
    <w:rsid w:val="00F05449"/>
    <w:rsid w:val="00F06F94"/>
    <w:rsid w:val="00F100D4"/>
    <w:rsid w:val="00F13117"/>
    <w:rsid w:val="00F138DC"/>
    <w:rsid w:val="00F140B2"/>
    <w:rsid w:val="00F233EF"/>
    <w:rsid w:val="00F235E6"/>
    <w:rsid w:val="00F23CD0"/>
    <w:rsid w:val="00F32BFB"/>
    <w:rsid w:val="00F400C8"/>
    <w:rsid w:val="00F40FE1"/>
    <w:rsid w:val="00F4294A"/>
    <w:rsid w:val="00F44C1E"/>
    <w:rsid w:val="00F4753D"/>
    <w:rsid w:val="00F50572"/>
    <w:rsid w:val="00F52B2A"/>
    <w:rsid w:val="00F54B1D"/>
    <w:rsid w:val="00F55DF2"/>
    <w:rsid w:val="00F63F46"/>
    <w:rsid w:val="00F75254"/>
    <w:rsid w:val="00F75ABE"/>
    <w:rsid w:val="00F75D2F"/>
    <w:rsid w:val="00F77F70"/>
    <w:rsid w:val="00F813F6"/>
    <w:rsid w:val="00F81C6E"/>
    <w:rsid w:val="00F83FB6"/>
    <w:rsid w:val="00F84413"/>
    <w:rsid w:val="00F85DF7"/>
    <w:rsid w:val="00F931EF"/>
    <w:rsid w:val="00F965F1"/>
    <w:rsid w:val="00FA076E"/>
    <w:rsid w:val="00FA09EF"/>
    <w:rsid w:val="00FA0B88"/>
    <w:rsid w:val="00FA4E75"/>
    <w:rsid w:val="00FA5B67"/>
    <w:rsid w:val="00FA63EB"/>
    <w:rsid w:val="00FB04EA"/>
    <w:rsid w:val="00FB11C4"/>
    <w:rsid w:val="00FB36C7"/>
    <w:rsid w:val="00FB5171"/>
    <w:rsid w:val="00FB6EF1"/>
    <w:rsid w:val="00FC0CBF"/>
    <w:rsid w:val="00FC31AD"/>
    <w:rsid w:val="00FC5124"/>
    <w:rsid w:val="00FC5A21"/>
    <w:rsid w:val="00FC6524"/>
    <w:rsid w:val="00FC6BC2"/>
    <w:rsid w:val="00FC70E9"/>
    <w:rsid w:val="00FD50EC"/>
    <w:rsid w:val="00FD54CF"/>
    <w:rsid w:val="00FE03D0"/>
    <w:rsid w:val="00FE1EDD"/>
    <w:rsid w:val="00FE3D8A"/>
    <w:rsid w:val="00FE79C0"/>
    <w:rsid w:val="00FF07BD"/>
    <w:rsid w:val="00FF2430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0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E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Гипертекстовая ссылка"/>
    <w:basedOn w:val="DefaultParagraphFont"/>
    <w:uiPriority w:val="99"/>
    <w:rsid w:val="00695041"/>
    <w:rPr>
      <w:rFonts w:cs="Times New Roman"/>
      <w:color w:val="008000"/>
    </w:rPr>
  </w:style>
  <w:style w:type="paragraph" w:customStyle="1" w:styleId="a0">
    <w:name w:val="Нормальный (таблица)"/>
    <w:basedOn w:val="Normal"/>
    <w:next w:val="Normal"/>
    <w:uiPriority w:val="99"/>
    <w:rsid w:val="0069504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1">
    <w:name w:val="Таблицы (моноширинный)"/>
    <w:basedOn w:val="Normal"/>
    <w:next w:val="Normal"/>
    <w:uiPriority w:val="99"/>
    <w:rsid w:val="0069504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Не вступил в силу"/>
    <w:basedOn w:val="DefaultParagraphFont"/>
    <w:uiPriority w:val="99"/>
    <w:rsid w:val="00DA5ABD"/>
    <w:rPr>
      <w:rFonts w:cs="Times New Roman"/>
      <w:color w:val="000000"/>
      <w:shd w:val="clear" w:color="auto" w:fill="D8EDE8"/>
    </w:rPr>
  </w:style>
  <w:style w:type="character" w:customStyle="1" w:styleId="apple-converted-space">
    <w:name w:val="apple-converted-space"/>
    <w:basedOn w:val="DefaultParagraphFont"/>
    <w:uiPriority w:val="99"/>
    <w:rsid w:val="004552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517</TotalTime>
  <Pages>2</Pages>
  <Words>654</Words>
  <Characters>3732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Ольга</cp:lastModifiedBy>
  <cp:revision>12</cp:revision>
  <cp:lastPrinted>2014-11-17T23:31:00Z</cp:lastPrinted>
  <dcterms:created xsi:type="dcterms:W3CDTF">2012-10-21T20:48:00Z</dcterms:created>
  <dcterms:modified xsi:type="dcterms:W3CDTF">2014-11-17T23:31:00Z</dcterms:modified>
</cp:coreProperties>
</file>