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DF" w:rsidRPr="00352D64" w:rsidRDefault="00AD35DF" w:rsidP="00A70956">
      <w:pPr>
        <w:tabs>
          <w:tab w:val="left" w:pos="2640"/>
          <w:tab w:val="center" w:pos="4677"/>
        </w:tabs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52D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2D6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D35DF" w:rsidRPr="00773267" w:rsidRDefault="00AD35DF" w:rsidP="00AD35DF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AD35DF" w:rsidRPr="00773267" w:rsidRDefault="00AD35DF" w:rsidP="00AD35DF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AD35DF" w:rsidRPr="00773267" w:rsidRDefault="00AD35DF" w:rsidP="00AD35DF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AD35DF" w:rsidRPr="00773267" w:rsidRDefault="00AD35DF" w:rsidP="00AD35DF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AD35DF" w:rsidRPr="00C267B7" w:rsidRDefault="00AD35DF" w:rsidP="00AD35D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5DF" w:rsidRPr="00C267B7" w:rsidRDefault="00AD35DF" w:rsidP="00AD35D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тел. /факс 8 (30148) 23735</w:t>
      </w:r>
    </w:p>
    <w:p w:rsidR="00AD35DF" w:rsidRPr="00C267B7" w:rsidRDefault="00AD35DF" w:rsidP="00AD35D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AD35DF" w:rsidRPr="00C267B7" w:rsidRDefault="00AD35DF" w:rsidP="00AD35DF">
      <w:pPr>
        <w:pStyle w:val="a7"/>
        <w:rPr>
          <w:b/>
          <w:szCs w:val="28"/>
        </w:rPr>
      </w:pPr>
    </w:p>
    <w:p w:rsidR="00AD35DF" w:rsidRPr="00676FE9" w:rsidRDefault="00AD35DF" w:rsidP="00AD35D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E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D35DF" w:rsidRPr="00676FE9" w:rsidRDefault="00AD35DF" w:rsidP="00AD35DF">
      <w:pPr>
        <w:pStyle w:val="a7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AD35DF" w:rsidRDefault="00AD35DF" w:rsidP="00AD35D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7095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956">
        <w:rPr>
          <w:rFonts w:ascii="Times New Roman" w:hAnsi="Times New Roman" w:cs="Times New Roman"/>
          <w:sz w:val="28"/>
          <w:szCs w:val="28"/>
        </w:rPr>
        <w:t xml:space="preserve">  </w:t>
      </w:r>
      <w:r w:rsidRPr="00C267B7">
        <w:rPr>
          <w:rFonts w:ascii="Times New Roman" w:hAnsi="Times New Roman" w:cs="Times New Roman"/>
          <w:sz w:val="28"/>
          <w:szCs w:val="28"/>
        </w:rPr>
        <w:t>от «</w:t>
      </w:r>
      <w:r w:rsidR="00A70956">
        <w:rPr>
          <w:rFonts w:ascii="Times New Roman" w:hAnsi="Times New Roman" w:cs="Times New Roman"/>
          <w:sz w:val="28"/>
          <w:szCs w:val="28"/>
        </w:rPr>
        <w:t>21</w:t>
      </w:r>
      <w:r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 w:rsidR="00A7095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267B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267B7">
        <w:rPr>
          <w:rFonts w:ascii="Times New Roman" w:hAnsi="Times New Roman" w:cs="Times New Roman"/>
          <w:sz w:val="28"/>
          <w:szCs w:val="28"/>
        </w:rPr>
        <w:t>года</w:t>
      </w:r>
    </w:p>
    <w:p w:rsidR="00AD35DF" w:rsidRPr="00676FE9" w:rsidRDefault="00AD35DF" w:rsidP="00AD35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5DF" w:rsidRDefault="00AD35DF" w:rsidP="00AD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FE9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 порядке освобождения </w:t>
      </w:r>
    </w:p>
    <w:p w:rsidR="00AD35DF" w:rsidRDefault="00AD35DF" w:rsidP="00AD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 занятых земельных участков, сноса самовольных построек </w:t>
      </w:r>
    </w:p>
    <w:p w:rsidR="00AD35DF" w:rsidRDefault="00AD35DF" w:rsidP="00AD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объектов на территории </w:t>
      </w:r>
      <w:r w:rsidRPr="00AD3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35DF" w:rsidRDefault="00AD35DF" w:rsidP="00AD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DF">
        <w:rPr>
          <w:rFonts w:ascii="Times New Roman" w:hAnsi="Times New Roman" w:cs="Times New Roman"/>
          <w:sz w:val="28"/>
          <w:szCs w:val="28"/>
        </w:rPr>
        <w:t>сельское поселение «Хоринское»</w:t>
      </w:r>
    </w:p>
    <w:p w:rsidR="00AD35DF" w:rsidRPr="00676FE9" w:rsidRDefault="00AD35DF" w:rsidP="00AD35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35DF" w:rsidRDefault="00AD35DF" w:rsidP="00AD3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DF" w:rsidRDefault="00AD35DF" w:rsidP="00AD3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соответствии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30E9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5" w:history="1">
        <w:r w:rsidRPr="00B30E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0E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Земельным кодексом Российкой Федерации  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06.10.2003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131-ФЗ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30B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сельское поселение «Хоринское» </w:t>
      </w:r>
      <w:r w:rsidRPr="007113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35DF" w:rsidRDefault="00AD35DF" w:rsidP="00AD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6F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Положение  </w:t>
      </w:r>
      <w:r>
        <w:rPr>
          <w:rFonts w:ascii="Times New Roman" w:hAnsi="Times New Roman" w:cs="Times New Roman"/>
          <w:sz w:val="28"/>
          <w:szCs w:val="28"/>
        </w:rPr>
        <w:t xml:space="preserve">о порядке освобождения самовольно занятых земельных участков, сноса самовольных построек и иных объектов на территории </w:t>
      </w:r>
    </w:p>
    <w:p w:rsidR="00AD35DF" w:rsidRPr="00AD35DF" w:rsidRDefault="00AD35DF" w:rsidP="00AD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5D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«Хоринское</w:t>
      </w:r>
      <w:proofErr w:type="gramStart"/>
      <w:r w:rsidRPr="00AD3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огласно приложению.     </w:t>
      </w:r>
    </w:p>
    <w:p w:rsidR="00AD35DF" w:rsidRPr="007359A8" w:rsidRDefault="00AD35DF" w:rsidP="00AD35D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7359A8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и  разместить на официальном сайте  муниципального образования сельское поселение  «Хоринское» –  </w:t>
      </w:r>
      <w:hyperlink r:id="rId6" w:history="1">
        <w:r w:rsidRPr="00EC62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62E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2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EC62E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2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59A8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AD35DF" w:rsidRDefault="00AD35DF" w:rsidP="00AD35DF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59A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A70956" w:rsidRDefault="00A70956" w:rsidP="00A709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37D61">
        <w:rPr>
          <w:rFonts w:ascii="Times New Roman" w:hAnsi="Times New Roman"/>
          <w:sz w:val="28"/>
          <w:szCs w:val="28"/>
        </w:rPr>
        <w:t xml:space="preserve">     </w:t>
      </w:r>
    </w:p>
    <w:p w:rsidR="00A70956" w:rsidRDefault="00A70956" w:rsidP="00A709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59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59A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70956" w:rsidRPr="007359A8" w:rsidRDefault="00A70956" w:rsidP="00A709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359A8">
        <w:rPr>
          <w:rFonts w:ascii="Times New Roman" w:hAnsi="Times New Roman"/>
          <w:sz w:val="28"/>
          <w:szCs w:val="28"/>
        </w:rPr>
        <w:t xml:space="preserve">сельское поселение «Хоринское»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35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Быков</w:t>
      </w:r>
    </w:p>
    <w:p w:rsidR="00A70956" w:rsidRPr="007359A8" w:rsidRDefault="00A70956" w:rsidP="00A70956">
      <w:pPr>
        <w:pStyle w:val="a3"/>
        <w:ind w:left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359A8"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</w:p>
    <w:p w:rsidR="00A70956" w:rsidRPr="00C03FBC" w:rsidRDefault="00A70956" w:rsidP="00A709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FBC">
        <w:rPr>
          <w:rFonts w:ascii="Times New Roman" w:hAnsi="Times New Roman" w:cs="Times New Roman"/>
          <w:sz w:val="20"/>
          <w:szCs w:val="20"/>
        </w:rPr>
        <w:t>исп. Павлов Ф.А.</w:t>
      </w:r>
    </w:p>
    <w:p w:rsidR="00A70956" w:rsidRPr="00C03FBC" w:rsidRDefault="00A70956" w:rsidP="00A709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FBC">
        <w:rPr>
          <w:rFonts w:ascii="Times New Roman" w:hAnsi="Times New Roman" w:cs="Times New Roman"/>
          <w:sz w:val="20"/>
          <w:szCs w:val="20"/>
        </w:rPr>
        <w:t>тел. 22-6-48</w:t>
      </w:r>
    </w:p>
    <w:p w:rsidR="00A70956" w:rsidRPr="00C03FBC" w:rsidRDefault="00A70956" w:rsidP="00A7095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5DF" w:rsidRPr="007359A8" w:rsidRDefault="00AD35DF" w:rsidP="00AD35DF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AD35DF" w:rsidRDefault="00A70956" w:rsidP="00AD35DF">
      <w:pPr>
        <w:pStyle w:val="a3"/>
        <w:ind w:left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5DF" w:rsidRPr="009630C6" w:rsidRDefault="00AD35DF" w:rsidP="00A7095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35DF" w:rsidRPr="005E67E8" w:rsidRDefault="00AD35DF" w:rsidP="00AD3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AD35DF" w:rsidRPr="005E67E8" w:rsidRDefault="00AD35DF" w:rsidP="00AD35D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5E67E8">
        <w:rPr>
          <w:rFonts w:ascii="Times New Roman" w:hAnsi="Times New Roman"/>
          <w:b/>
          <w:i/>
          <w:sz w:val="24"/>
          <w:szCs w:val="24"/>
        </w:rPr>
        <w:t xml:space="preserve">к  </w:t>
      </w:r>
      <w:r>
        <w:rPr>
          <w:rFonts w:ascii="Times New Roman" w:hAnsi="Times New Roman"/>
          <w:b/>
          <w:i/>
          <w:sz w:val="24"/>
          <w:szCs w:val="24"/>
        </w:rPr>
        <w:t>Постановлению администрации</w:t>
      </w:r>
      <w:r w:rsidRPr="005E67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35DF" w:rsidRPr="005E67E8" w:rsidRDefault="00AD35DF" w:rsidP="00AD35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AD35DF" w:rsidRPr="005E67E8" w:rsidRDefault="00AD35DF" w:rsidP="00AD35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  «</w:t>
      </w:r>
      <w:r>
        <w:rPr>
          <w:rFonts w:ascii="Times New Roman" w:hAnsi="Times New Roman" w:cs="Times New Roman"/>
          <w:b/>
          <w:i/>
          <w:sz w:val="24"/>
          <w:szCs w:val="24"/>
        </w:rPr>
        <w:t>Хоринс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кое» </w:t>
      </w:r>
    </w:p>
    <w:p w:rsidR="00AD35DF" w:rsidRPr="00342EB2" w:rsidRDefault="00AD35DF" w:rsidP="00AD35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 от «</w:t>
      </w:r>
      <w:r w:rsidR="00A7095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A70956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г. №</w:t>
      </w:r>
      <w:r w:rsidR="00A70956">
        <w:rPr>
          <w:rFonts w:ascii="Times New Roman" w:hAnsi="Times New Roman" w:cs="Times New Roman"/>
          <w:b/>
          <w:i/>
          <w:sz w:val="24"/>
          <w:szCs w:val="24"/>
        </w:rPr>
        <w:t xml:space="preserve"> 64</w:t>
      </w:r>
      <w:r w:rsidRPr="005E6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2EB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D35DF" w:rsidRDefault="00AD35DF" w:rsidP="00AD35DF">
      <w:pPr>
        <w:shd w:val="clear" w:color="auto" w:fill="FFFFFF"/>
        <w:spacing w:line="326" w:lineRule="exact"/>
        <w:jc w:val="both"/>
        <w:rPr>
          <w:rFonts w:ascii="Times New Roman" w:hAnsi="Times New Roman"/>
          <w:kern w:val="2"/>
          <w:sz w:val="28"/>
          <w:szCs w:val="28"/>
        </w:rPr>
      </w:pPr>
    </w:p>
    <w:p w:rsidR="002E64B3" w:rsidRPr="00A000C4" w:rsidRDefault="002E64B3" w:rsidP="002E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4B3" w:rsidRDefault="002E64B3" w:rsidP="002E6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5DF" w:rsidRPr="00AD35DF" w:rsidRDefault="00AD35DF" w:rsidP="002E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64B3" w:rsidRPr="00AD35DF" w:rsidRDefault="002E64B3" w:rsidP="002E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DF">
        <w:rPr>
          <w:rFonts w:ascii="Times New Roman" w:hAnsi="Times New Roman" w:cs="Times New Roman"/>
          <w:b/>
          <w:sz w:val="28"/>
          <w:szCs w:val="28"/>
        </w:rPr>
        <w:t>о порядке освобождения самовольно занятых земельных участков, сноса</w:t>
      </w:r>
      <w:r w:rsidR="00AD35DF" w:rsidRPr="00AD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5DF">
        <w:rPr>
          <w:rFonts w:ascii="Times New Roman" w:hAnsi="Times New Roman" w:cs="Times New Roman"/>
          <w:b/>
          <w:sz w:val="28"/>
          <w:szCs w:val="28"/>
        </w:rPr>
        <w:t xml:space="preserve">самовольных построек и иных объектов на территории </w:t>
      </w:r>
    </w:p>
    <w:p w:rsidR="002E64B3" w:rsidRPr="00AD35DF" w:rsidRDefault="00AD35DF" w:rsidP="002E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DF">
        <w:rPr>
          <w:rFonts w:ascii="Times New Roman" w:hAnsi="Times New Roman" w:cs="Times New Roman"/>
          <w:b/>
          <w:sz w:val="28"/>
          <w:szCs w:val="28"/>
        </w:rPr>
        <w:t>м</w:t>
      </w:r>
      <w:r w:rsidR="002E64B3" w:rsidRPr="00AD35DF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Pr="00AD35DF">
        <w:rPr>
          <w:rFonts w:ascii="Times New Roman" w:hAnsi="Times New Roman" w:cs="Times New Roman"/>
          <w:b/>
          <w:sz w:val="28"/>
          <w:szCs w:val="28"/>
        </w:rPr>
        <w:t>сельское поселение «Хоринское</w:t>
      </w:r>
      <w:r w:rsidR="002E64B3" w:rsidRPr="00AD35DF">
        <w:rPr>
          <w:rFonts w:ascii="Times New Roman" w:hAnsi="Times New Roman" w:cs="Times New Roman"/>
          <w:b/>
          <w:sz w:val="28"/>
          <w:szCs w:val="28"/>
        </w:rPr>
        <w:t>»</w:t>
      </w:r>
    </w:p>
    <w:p w:rsidR="002E64B3" w:rsidRPr="00AD35DF" w:rsidRDefault="002E64B3" w:rsidP="002E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B3" w:rsidRPr="00AD35DF" w:rsidRDefault="002E64B3" w:rsidP="002E64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64B3" w:rsidRPr="00B30E92" w:rsidRDefault="002E64B3" w:rsidP="002E64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порядке освобождения самовольно занятых земельных участков, сноса самовольных построек и иных объектов на территории </w:t>
      </w:r>
      <w:r w:rsidR="00AD35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AD35DF">
        <w:rPr>
          <w:rFonts w:ascii="Times New Roman" w:hAnsi="Times New Roman" w:cs="Times New Roman"/>
          <w:sz w:val="28"/>
          <w:szCs w:val="28"/>
        </w:rPr>
        <w:t>сельское поселение «Хоринское</w:t>
      </w:r>
      <w:r>
        <w:rPr>
          <w:rFonts w:ascii="Times New Roman" w:hAnsi="Times New Roman" w:cs="Times New Roman"/>
          <w:sz w:val="28"/>
          <w:szCs w:val="28"/>
        </w:rPr>
        <w:t xml:space="preserve">» (далее - Положение) </w:t>
      </w:r>
      <w:r w:rsidRPr="00B30E92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</w:t>
      </w:r>
      <w:hyperlink r:id="rId7" w:history="1">
        <w:r w:rsidRPr="00B30E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0E92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history="1">
        <w:r w:rsidRPr="00B30E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0E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30E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B30E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для организации благоустройства и осуществления муниципального земельного контроля на территории</w:t>
      </w:r>
      <w:r w:rsidR="00AD35DF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AD35DF">
        <w:rPr>
          <w:rFonts w:ascii="Times New Roman" w:hAnsi="Times New Roman" w:cs="Times New Roman"/>
          <w:sz w:val="28"/>
          <w:szCs w:val="28"/>
        </w:rPr>
        <w:t xml:space="preserve"> образования сельское поселение «Хоринское» (далее – МО СП «Хоринское»)</w:t>
      </w:r>
      <w:r>
        <w:rPr>
          <w:rFonts w:ascii="Times New Roman" w:hAnsi="Times New Roman" w:cs="Times New Roman"/>
          <w:sz w:val="28"/>
          <w:szCs w:val="28"/>
        </w:rPr>
        <w:t xml:space="preserve">, в целях недопущения самовольного занятия земель, самовольного строительства, самовольного размещения объектов на территории </w:t>
      </w:r>
      <w:r w:rsidR="00AD35DF">
        <w:rPr>
          <w:rFonts w:ascii="Times New Roman" w:hAnsi="Times New Roman" w:cs="Times New Roman"/>
          <w:sz w:val="28"/>
          <w:szCs w:val="28"/>
        </w:rPr>
        <w:t xml:space="preserve"> МО СП «Хоринское»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земельных участках, находящихся на территории </w:t>
      </w:r>
      <w:r w:rsidR="00AD35DF">
        <w:rPr>
          <w:rFonts w:ascii="Times New Roman" w:hAnsi="Times New Roman" w:cs="Times New Roman"/>
          <w:sz w:val="28"/>
          <w:szCs w:val="28"/>
        </w:rPr>
        <w:t xml:space="preserve"> МО СП «Хоринское»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Самовольным занятием земельного участка является размещение движимого и недвижимого имущества, проведение раскопок, сельскохозяйственных, строительных работ на не предоставленном в установленном порядке земельном участке или на земельном участке, не отведенном для соответствующих целей.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Самовольной постройкой в соответствии со </w:t>
      </w:r>
      <w:hyperlink r:id="rId10" w:history="1">
        <w:r w:rsidRPr="00817BE4">
          <w:rPr>
            <w:rFonts w:ascii="Times New Roman" w:hAnsi="Times New Roman" w:cs="Times New Roman"/>
            <w:sz w:val="28"/>
            <w:szCs w:val="28"/>
          </w:rPr>
          <w:t>ст. 222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  <w:proofErr w:type="gramEnd"/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объекты - объекты движимого имущества (временные строения, павильоны, киоски, лотки, металлические гаражи, строительные материалы, </w:t>
      </w:r>
      <w:r>
        <w:rPr>
          <w:rFonts w:ascii="Times New Roman" w:hAnsi="Times New Roman" w:cs="Times New Roman"/>
          <w:sz w:val="28"/>
          <w:szCs w:val="28"/>
        </w:rPr>
        <w:lastRenderedPageBreak/>
        <w:t>механизмы, автомашины, топливо и тому подобное), самовольно установленные на земельных участках.</w:t>
      </w:r>
      <w:proofErr w:type="gramEnd"/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Самовольная постройка подлежит сносу, а самовольно занятые земельные участки - освобождению, под которым следует понимать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Снос самовольной постройки и приведение земельного участка в первоначальное состояние должны быть произведены лицом, осуществившим возведение самовольной постройки.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самовольно занявшее земельный участок, обязано освободить самовольно занятый земельный участок и привести земельный участок в первоначальное состояние.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4B3" w:rsidRPr="00AD35DF" w:rsidRDefault="002E64B3" w:rsidP="002E64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5DF">
        <w:rPr>
          <w:rFonts w:ascii="Times New Roman" w:hAnsi="Times New Roman" w:cs="Times New Roman"/>
          <w:b/>
          <w:sz w:val="28"/>
          <w:szCs w:val="28"/>
        </w:rPr>
        <w:t>Выявление самовольно занятых земельных участков и самовольных построек</w:t>
      </w:r>
    </w:p>
    <w:p w:rsidR="002E64B3" w:rsidRPr="00AD35DF" w:rsidRDefault="002E64B3" w:rsidP="002E64B3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 самовольно занятых земельных участков и самовольных построек осуществляется органом, уполномоченным правовым актом главы</w:t>
      </w:r>
      <w:r w:rsidR="008C06A3" w:rsidRPr="008C06A3">
        <w:rPr>
          <w:rFonts w:ascii="Times New Roman" w:hAnsi="Times New Roman" w:cs="Times New Roman"/>
          <w:sz w:val="28"/>
          <w:szCs w:val="28"/>
        </w:rPr>
        <w:t xml:space="preserve"> </w:t>
      </w:r>
      <w:r w:rsidR="008C06A3">
        <w:rPr>
          <w:rFonts w:ascii="Times New Roman" w:hAnsi="Times New Roman" w:cs="Times New Roman"/>
          <w:sz w:val="28"/>
          <w:szCs w:val="28"/>
        </w:rPr>
        <w:t>МО СП «Хоринское»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на основании информации, поступившейот органов государственной власти, органов местного самоуправления, физических и юридических лиц, путем осмотра самовольных построек и самовольно занятых земельных участков, а также информации, полученной в ходе выполнения муниципальных функций, предоставления муниципальных услуг и осуществления контрольных мероприятий.</w:t>
      </w:r>
      <w:proofErr w:type="gramEnd"/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Выявление самовольно занятых земельных участков, самовольных построек оформляется актом (далее - акт о выявлении), составленным должностным лицом Уполномоченного органа, в котором указывается: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составления акта о выявлении;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самовольно занявшем земельный участок, осуществившем самовольную постройку;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лицу, осуществившему самовольную постройку, самовольно занявшему земельный участок, о сносе самовольной постройки или освобождении самовольно занятого земельного участка;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предписания - не более 15 дней.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Акт о выявлении составляется в 3 экземплярах: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для Уполномоченного органа, другой - для вручения лицу, осуществившему самовольную постройку, самовольно занявшему земельный участок, и третий - для направления в орган, уполномоченный возбуждать дела об административных правонарушениях.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лица, осуществившего самовольное занятие земельного участка, осуществившего самовольную постройку, получить акт о выявлении  на нем делается соответствующая отметка с мотивировкой отказа, о чем должностным лицом уполномоченного органа составляется соответствующий акт.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лицо, осуществившее самовольную постройку, самовольно занявшее земельный участок, не установлено, акт о выявлении размещается на самовольной постройке либо на самовольно занятом земельном участке, а Уполномоченный орган в течение 5 дней со дня составления акта о выявлении размещает соответствующую информацию в сети Интернет на официальном сайте МО </w:t>
      </w:r>
      <w:r w:rsidR="008C06A3">
        <w:rPr>
          <w:rFonts w:ascii="Times New Roman" w:hAnsi="Times New Roman" w:cs="Times New Roman"/>
          <w:sz w:val="28"/>
          <w:szCs w:val="28"/>
        </w:rPr>
        <w:t>СП «Хоринское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опубликовывает ее в периодическом печатном издании </w:t>
      </w:r>
      <w:r w:rsidR="008C06A3">
        <w:rPr>
          <w:rFonts w:ascii="Times New Roman" w:hAnsi="Times New Roman" w:cs="Times New Roman"/>
          <w:sz w:val="28"/>
          <w:szCs w:val="28"/>
        </w:rPr>
        <w:t xml:space="preserve">в Хоринской районной газете </w:t>
      </w:r>
      <w:r>
        <w:rPr>
          <w:rFonts w:ascii="Times New Roman" w:hAnsi="Times New Roman" w:cs="Times New Roman"/>
          <w:sz w:val="28"/>
          <w:szCs w:val="28"/>
        </w:rPr>
        <w:t>«Удинская Новь».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64B3" w:rsidRPr="008C06A3" w:rsidRDefault="002E64B3" w:rsidP="002E64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06A3">
        <w:rPr>
          <w:rFonts w:ascii="Times New Roman" w:hAnsi="Times New Roman" w:cs="Times New Roman"/>
          <w:b/>
          <w:sz w:val="28"/>
          <w:szCs w:val="28"/>
        </w:rPr>
        <w:t xml:space="preserve">Порядок освобождения </w:t>
      </w:r>
      <w:proofErr w:type="gramStart"/>
      <w:r w:rsidRPr="008C06A3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Pr="008C06A3">
        <w:rPr>
          <w:rFonts w:ascii="Times New Roman" w:hAnsi="Times New Roman" w:cs="Times New Roman"/>
          <w:b/>
          <w:sz w:val="28"/>
          <w:szCs w:val="28"/>
        </w:rPr>
        <w:t xml:space="preserve"> участковсамовольно занятых движимым имуществом</w:t>
      </w:r>
    </w:p>
    <w:p w:rsidR="002E64B3" w:rsidRPr="008C06A3" w:rsidRDefault="002E64B3" w:rsidP="002E64B3">
      <w:pPr>
        <w:pStyle w:val="a3"/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64B3" w:rsidRPr="008659DD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9DD">
        <w:rPr>
          <w:rFonts w:ascii="Times New Roman" w:hAnsi="Times New Roman" w:cs="Times New Roman"/>
          <w:sz w:val="28"/>
          <w:szCs w:val="28"/>
        </w:rPr>
        <w:t xml:space="preserve">В случае если владельцем движимого имущества не произведена уборка такого имущества в установленные требованием сроки, то на объект самовольно размещенного движимого имущества повторно наносится требование в 15-дневный срок убрать движимое имущество. При невыполнении условий повторного требования в присутствии понятых составляется акт обследования. В случае возникновения аварийных ситуаций на инженерных коммуникациях и невозможности выявления владельца движимого имущества Уполномоченный орган  в присутствии представителя </w:t>
      </w:r>
      <w:r w:rsidR="008C06A3">
        <w:rPr>
          <w:rFonts w:ascii="Times New Roman" w:hAnsi="Times New Roman" w:cs="Times New Roman"/>
          <w:sz w:val="28"/>
          <w:szCs w:val="28"/>
        </w:rPr>
        <w:t>МО МВД РФ «Хоринский»</w:t>
      </w:r>
      <w:r w:rsidRPr="008659DD">
        <w:rPr>
          <w:rFonts w:ascii="Times New Roman" w:hAnsi="Times New Roman" w:cs="Times New Roman"/>
          <w:sz w:val="28"/>
          <w:szCs w:val="28"/>
        </w:rPr>
        <w:t>, представителя соответствующей коммунальной службы и двух понятых вправе незамедлительно осуществить перенос движимого имущества на другое место без получения согласия владельца движимого имущества.</w:t>
      </w:r>
    </w:p>
    <w:p w:rsidR="002E64B3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9DD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для добровольной уборки самовольно размещенного движимого имущества,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59DD">
        <w:rPr>
          <w:rFonts w:ascii="Times New Roman" w:hAnsi="Times New Roman" w:cs="Times New Roman"/>
          <w:sz w:val="28"/>
          <w:szCs w:val="28"/>
        </w:rPr>
        <w:t>лава</w:t>
      </w:r>
      <w:r w:rsidR="008C06A3" w:rsidRPr="008C06A3">
        <w:rPr>
          <w:rFonts w:ascii="Times New Roman" w:hAnsi="Times New Roman" w:cs="Times New Roman"/>
          <w:sz w:val="28"/>
          <w:szCs w:val="28"/>
        </w:rPr>
        <w:t xml:space="preserve"> </w:t>
      </w:r>
      <w:r w:rsidR="008C06A3">
        <w:rPr>
          <w:rFonts w:ascii="Times New Roman" w:hAnsi="Times New Roman" w:cs="Times New Roman"/>
          <w:sz w:val="28"/>
          <w:szCs w:val="28"/>
        </w:rPr>
        <w:t>МО СП «Хоринское</w:t>
      </w:r>
      <w:r w:rsidR="008C06A3" w:rsidRPr="008C06A3">
        <w:rPr>
          <w:rFonts w:ascii="Times New Roman" w:hAnsi="Times New Roman" w:cs="Times New Roman"/>
          <w:sz w:val="28"/>
          <w:szCs w:val="28"/>
        </w:rPr>
        <w:t>»</w:t>
      </w:r>
      <w:r w:rsidR="008C06A3">
        <w:rPr>
          <w:rFonts w:ascii="Times New Roman" w:hAnsi="Times New Roman" w:cs="Times New Roman"/>
          <w:sz w:val="28"/>
          <w:szCs w:val="28"/>
        </w:rPr>
        <w:t xml:space="preserve"> </w:t>
      </w:r>
      <w:r w:rsidRPr="008659DD">
        <w:rPr>
          <w:rFonts w:ascii="Times New Roman" w:hAnsi="Times New Roman" w:cs="Times New Roman"/>
          <w:sz w:val="28"/>
          <w:szCs w:val="28"/>
        </w:rPr>
        <w:t xml:space="preserve">при наличии актов обследования организует мероприятия </w:t>
      </w:r>
      <w:r>
        <w:rPr>
          <w:rFonts w:ascii="Times New Roman" w:hAnsi="Times New Roman" w:cs="Times New Roman"/>
          <w:sz w:val="28"/>
          <w:szCs w:val="28"/>
        </w:rPr>
        <w:t>по переносу</w:t>
      </w:r>
      <w:r w:rsidRPr="008659DD">
        <w:rPr>
          <w:rFonts w:ascii="Times New Roman" w:hAnsi="Times New Roman" w:cs="Times New Roman"/>
          <w:sz w:val="28"/>
          <w:szCs w:val="28"/>
        </w:rPr>
        <w:t xml:space="preserve"> движимого имущества на специально отведенные площадки.</w:t>
      </w:r>
    </w:p>
    <w:p w:rsidR="002E64B3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9DD">
        <w:rPr>
          <w:rFonts w:ascii="Times New Roman" w:hAnsi="Times New Roman" w:cs="Times New Roman"/>
          <w:sz w:val="28"/>
          <w:szCs w:val="28"/>
        </w:rPr>
        <w:t xml:space="preserve"> Уборка самовольно размещенного движимого имущества производится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8659DD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8C06A3">
        <w:rPr>
          <w:rFonts w:ascii="Times New Roman" w:hAnsi="Times New Roman" w:cs="Times New Roman"/>
          <w:sz w:val="28"/>
          <w:szCs w:val="28"/>
        </w:rPr>
        <w:t>МО МВД РФ «Хоринский»</w:t>
      </w:r>
      <w:r w:rsidRPr="008659DD">
        <w:rPr>
          <w:rFonts w:ascii="Times New Roman" w:hAnsi="Times New Roman" w:cs="Times New Roman"/>
          <w:sz w:val="28"/>
          <w:szCs w:val="28"/>
        </w:rPr>
        <w:t>, а также двух понятых. Отсутствие уведомленных владельцев движимого имущества не является основанием для приостановления выполнения указанных мероприятий. При этом составляется комиссионный акт с описью находящегося имущества.</w:t>
      </w:r>
    </w:p>
    <w:p w:rsidR="002E64B3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9DD">
        <w:rPr>
          <w:rFonts w:ascii="Times New Roman" w:hAnsi="Times New Roman" w:cs="Times New Roman"/>
          <w:sz w:val="28"/>
          <w:szCs w:val="28"/>
        </w:rPr>
        <w:t>Оплата работ по уборке, перевозке движимого имущества производится за счет</w:t>
      </w:r>
      <w:r w:rsidR="008C06A3">
        <w:rPr>
          <w:rFonts w:ascii="Times New Roman" w:hAnsi="Times New Roman" w:cs="Times New Roman"/>
          <w:sz w:val="28"/>
          <w:szCs w:val="28"/>
        </w:rPr>
        <w:t xml:space="preserve"> </w:t>
      </w:r>
      <w:r w:rsidR="008C06A3" w:rsidRPr="00FD36B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D36BF" w:rsidRPr="00FD36BF">
        <w:rPr>
          <w:rFonts w:ascii="Times New Roman" w:hAnsi="Times New Roman" w:cs="Times New Roman"/>
          <w:sz w:val="28"/>
          <w:szCs w:val="28"/>
        </w:rPr>
        <w:t>б</w:t>
      </w:r>
      <w:r w:rsidR="00FD36BF">
        <w:rPr>
          <w:rFonts w:ascii="Times New Roman" w:hAnsi="Times New Roman" w:cs="Times New Roman"/>
          <w:sz w:val="28"/>
          <w:szCs w:val="28"/>
        </w:rPr>
        <w:t>юджета муниципального образования сельское поселение «Хоринское»</w:t>
      </w:r>
      <w:r w:rsidRPr="008659DD">
        <w:rPr>
          <w:rFonts w:ascii="Times New Roman" w:hAnsi="Times New Roman" w:cs="Times New Roman"/>
          <w:sz w:val="28"/>
          <w:szCs w:val="28"/>
        </w:rPr>
        <w:t xml:space="preserve"> с последующим взысканием в установленном законом порядке с лиц, осуществивших самовольное размещение движимого имущества.</w:t>
      </w:r>
    </w:p>
    <w:p w:rsidR="002E64B3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9DD">
        <w:rPr>
          <w:rFonts w:ascii="Times New Roman" w:hAnsi="Times New Roman" w:cs="Times New Roman"/>
          <w:sz w:val="28"/>
          <w:szCs w:val="28"/>
        </w:rPr>
        <w:t>Движимое имущество вывозится на специально отведенные площадки для складирования и хранения</w:t>
      </w:r>
    </w:p>
    <w:p w:rsidR="002E64B3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BB8">
        <w:rPr>
          <w:rFonts w:ascii="Times New Roman" w:hAnsi="Times New Roman" w:cs="Times New Roman"/>
          <w:sz w:val="28"/>
          <w:szCs w:val="28"/>
        </w:rPr>
        <w:t xml:space="preserve">В случае обращения владельца движимого имущества после его уборки с целью возврата имущества, оставшегося по акту, предусмотренному </w:t>
      </w:r>
      <w:hyperlink r:id="rId11" w:history="1">
        <w:r w:rsidRPr="007B2B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3.3 </w:t>
        </w:r>
      </w:hyperlink>
      <w:r w:rsidRPr="007B2BB8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имущество владелец вправе получить после предоставления доказательств о его правах на объект и после возмещения понесенных затрат в связи с уборкой самовольно размещенного движимого имущества.</w:t>
      </w:r>
    </w:p>
    <w:p w:rsidR="002E64B3" w:rsidRPr="007B2BB8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BB8">
        <w:rPr>
          <w:rFonts w:ascii="Times New Roman" w:hAnsi="Times New Roman" w:cs="Times New Roman"/>
          <w:sz w:val="28"/>
          <w:szCs w:val="28"/>
        </w:rPr>
        <w:t>При отсутствии сведений о владельце движимого имущества объект считается  оставленным им с целью отказа от права собственности на него.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обратиться в суд с заявлением о признании самовольно размещенного движимого имущества  бесхозяйным и признании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 муниципальной собственности на этот объект в порядке, предусмотренном Гражданским Кодексом.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имущество, на которые признано право муниципальной собственности, может быть реализовано с торгов с зачислением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</w:t>
      </w:r>
      <w:r w:rsidR="008C06A3">
        <w:rPr>
          <w:rFonts w:ascii="Times New Roman" w:hAnsi="Times New Roman" w:cs="Times New Roman"/>
          <w:sz w:val="28"/>
          <w:szCs w:val="28"/>
        </w:rPr>
        <w:t>МО СП «Хоринское»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4B3" w:rsidRPr="008C06A3" w:rsidRDefault="002E64B3" w:rsidP="002E64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06A3">
        <w:rPr>
          <w:rFonts w:ascii="Times New Roman" w:hAnsi="Times New Roman" w:cs="Times New Roman"/>
          <w:b/>
          <w:sz w:val="28"/>
          <w:szCs w:val="28"/>
        </w:rPr>
        <w:t>Порядок сноса самовольных построек</w:t>
      </w:r>
    </w:p>
    <w:p w:rsidR="002E64B3" w:rsidRDefault="002E64B3" w:rsidP="002E64B3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64B3" w:rsidRPr="008C20A7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0A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C20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20A7">
        <w:rPr>
          <w:rFonts w:ascii="Times New Roman" w:hAnsi="Times New Roman" w:cs="Times New Roman"/>
          <w:sz w:val="28"/>
          <w:szCs w:val="28"/>
        </w:rPr>
        <w:t xml:space="preserve"> если в течение срока, установленного актом о выявлении, самовольная постройка не будет снесена,  Уполномоченный орган передает</w:t>
      </w:r>
      <w:r>
        <w:rPr>
          <w:rFonts w:ascii="Times New Roman" w:hAnsi="Times New Roman" w:cs="Times New Roman"/>
          <w:sz w:val="28"/>
          <w:szCs w:val="28"/>
        </w:rPr>
        <w:t xml:space="preserve"> акт о выявлении </w:t>
      </w:r>
      <w:r w:rsidRPr="008C20A7">
        <w:rPr>
          <w:rFonts w:ascii="Times New Roman" w:hAnsi="Times New Roman" w:cs="Times New Roman"/>
          <w:sz w:val="28"/>
          <w:szCs w:val="28"/>
        </w:rPr>
        <w:t>в орган местного самоуправления,  уполномоченный для обращения в суд с иском об освобождении земельного участка и приведении земельного участка в первоначальное состояние путем демонтажа (сноса, переноса) находящегося на нем самовольно установленной постройки (расположения иных объектов).</w:t>
      </w:r>
    </w:p>
    <w:p w:rsidR="002E64B3" w:rsidRPr="00F21471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471">
        <w:rPr>
          <w:rFonts w:ascii="Times New Roman" w:hAnsi="Times New Roman" w:cs="Times New Roman"/>
          <w:sz w:val="28"/>
          <w:szCs w:val="28"/>
        </w:rPr>
        <w:t xml:space="preserve">В случае не выявления лица, осуществившего самовольную постройку после размещения  информации на самовольной постройке,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8C06A3">
        <w:rPr>
          <w:rFonts w:ascii="Times New Roman" w:hAnsi="Times New Roman" w:cs="Times New Roman"/>
          <w:sz w:val="28"/>
          <w:szCs w:val="28"/>
        </w:rPr>
        <w:t>СП «Хоринское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471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информации, Уполномоченный орган повторно размещает на самовольной постройке требование в 15-дневный срок снести самовольную постройку.</w:t>
      </w:r>
    </w:p>
    <w:p w:rsidR="002E64B3" w:rsidRDefault="002E64B3" w:rsidP="002E6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471">
        <w:rPr>
          <w:rFonts w:ascii="Times New Roman" w:hAnsi="Times New Roman" w:cs="Times New Roman"/>
          <w:sz w:val="28"/>
          <w:szCs w:val="28"/>
        </w:rPr>
        <w:t xml:space="preserve">В случае не </w:t>
      </w:r>
      <w:r>
        <w:rPr>
          <w:rFonts w:ascii="Times New Roman" w:hAnsi="Times New Roman" w:cs="Times New Roman"/>
          <w:sz w:val="28"/>
          <w:szCs w:val="28"/>
        </w:rPr>
        <w:t>выявления лица, о</w:t>
      </w:r>
      <w:r w:rsidRPr="00F21471">
        <w:rPr>
          <w:rFonts w:ascii="Times New Roman" w:hAnsi="Times New Roman" w:cs="Times New Roman"/>
          <w:sz w:val="28"/>
          <w:szCs w:val="28"/>
        </w:rPr>
        <w:t>существивше</w:t>
      </w:r>
      <w:r>
        <w:rPr>
          <w:rFonts w:ascii="Times New Roman" w:hAnsi="Times New Roman" w:cs="Times New Roman"/>
          <w:sz w:val="28"/>
          <w:szCs w:val="28"/>
        </w:rPr>
        <w:t>го самовольную постройку в течение 3 месяцев</w:t>
      </w:r>
      <w:r w:rsidRPr="00F21471">
        <w:rPr>
          <w:rFonts w:ascii="Times New Roman" w:hAnsi="Times New Roman" w:cs="Times New Roman"/>
          <w:sz w:val="28"/>
          <w:szCs w:val="28"/>
        </w:rPr>
        <w:t>, самовольная постройка считается бесхозяйной вещью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21471">
        <w:rPr>
          <w:rFonts w:ascii="Times New Roman" w:hAnsi="Times New Roman" w:cs="Times New Roman"/>
          <w:sz w:val="28"/>
          <w:szCs w:val="28"/>
        </w:rPr>
        <w:t xml:space="preserve">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У</w:t>
      </w:r>
      <w:r w:rsidRPr="00F21471">
        <w:rPr>
          <w:rFonts w:ascii="Times New Roman" w:hAnsi="Times New Roman" w:cs="Times New Roman"/>
          <w:sz w:val="28"/>
          <w:szCs w:val="28"/>
        </w:rPr>
        <w:t>полномоченный орган местного самоуправления направляет соответствующее заявление в орган, осуществляющий государственную регистрацию прав на недвижимое имущество. По истечении года со дня постановки бесхозяйной вещи на учет уполномоченный орган местного самоуправления обращается в суд с требованием о признании права муниципальной собственности на эту вещь.</w:t>
      </w:r>
    </w:p>
    <w:p w:rsidR="002E64B3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201">
        <w:rPr>
          <w:rFonts w:ascii="Times New Roman" w:hAnsi="Times New Roman" w:cs="Times New Roman"/>
          <w:sz w:val="28"/>
          <w:szCs w:val="28"/>
        </w:rPr>
        <w:t>В случае выявления лица, осуществившего самовольную постройку, Уполномоченный орган вручает ему предписание о сносе самовольной постройки в срок не более 15 дней. В случае неисполнения предписания о сносе самовольной постройки, Уполномоченный орган передает акт о выявлении в орган местного самоуправления,  уполномоченный для обращения в суд с иском об освобождении земельного участка и приведении земельного участка в первоначальное состояние путем демонтажа (сноса, переноса) находящегося на нем самовольно установленной постройки (расположения иных объектов).</w:t>
      </w:r>
    </w:p>
    <w:p w:rsidR="002E64B3" w:rsidRPr="002B6D5B" w:rsidRDefault="002E64B3" w:rsidP="002E64B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Освобождение самовольно занятых земельных участков производится на основании решения суда в порядке исполнения судебного решения в соответствии с требованиями Федерального </w:t>
      </w:r>
      <w:hyperlink r:id="rId12" w:history="1">
        <w:r w:rsidRPr="002B6D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B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02.10.2007 № 229-ФЗ «Об исполнительном производстве».</w:t>
      </w:r>
    </w:p>
    <w:p w:rsidR="002E64B3" w:rsidRPr="002B6D5B" w:rsidRDefault="002E64B3" w:rsidP="002E64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9E8" w:rsidRDefault="000409E8"/>
    <w:sectPr w:rsidR="000409E8" w:rsidSect="00A000C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4282"/>
    <w:multiLevelType w:val="multilevel"/>
    <w:tmpl w:val="6DB8B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64B3"/>
    <w:rsid w:val="000409E8"/>
    <w:rsid w:val="00084336"/>
    <w:rsid w:val="0021068A"/>
    <w:rsid w:val="002E64B3"/>
    <w:rsid w:val="008C06A3"/>
    <w:rsid w:val="00A70956"/>
    <w:rsid w:val="00AD35DF"/>
    <w:rsid w:val="00F54200"/>
    <w:rsid w:val="00F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4B3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nhideWhenUsed/>
    <w:rsid w:val="00AD35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AD35DF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6">
    <w:name w:val="No Spacing"/>
    <w:qFormat/>
    <w:rsid w:val="00AD35D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AD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D35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D35DF"/>
  </w:style>
  <w:style w:type="character" w:styleId="a9">
    <w:name w:val="Hyperlink"/>
    <w:basedOn w:val="a0"/>
    <w:rsid w:val="00AD3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7DD67269567A35C52F2C6220849583BFD8626AF4C397BF7217A94ACECB2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7DD67269567A35C52F2C6220849583BFD842BAB4F397BF7217A94ACC29F93F5384CAB7810D0CBE2B0B" TargetMode="External"/><Relationship Id="rId12" Type="http://schemas.openxmlformats.org/officeDocument/2006/relationships/hyperlink" Target="consultantplus://offline/ref=58A4D71C35BA021027469764FA3F9471C5FDEB1073DA9F8676968C693DHCT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hor.ru" TargetMode="External"/><Relationship Id="rId11" Type="http://schemas.openxmlformats.org/officeDocument/2006/relationships/hyperlink" Target="consultantplus://offline/ref=C59D3C6FEFA5F880AD0D45CE27A6D561B840CAD3399CD7DCEBCAE4798534E22EBF548073DCE297984E631Fz2FCF" TargetMode="External"/><Relationship Id="rId5" Type="http://schemas.openxmlformats.org/officeDocument/2006/relationships/hyperlink" Target="consultantplus://offline/ref=2C17DD67269567A35C52F2C6220849583BFD842BAB4F397BF7217A94ACC29F93F5384CAB7810D0CBE2B0B" TargetMode="External"/><Relationship Id="rId10" Type="http://schemas.openxmlformats.org/officeDocument/2006/relationships/hyperlink" Target="consultantplus://offline/ref=2C17DD67269567A35C52F2C6220849583BFD842BAB4F397BF7217A94ACC29F93F5384CAB7810D0CBE2B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7DD67269567A35C52F2C6220849583BFA872AAD4E397BF7217A94ACECB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6</cp:revision>
  <cp:lastPrinted>2014-10-22T03:29:00Z</cp:lastPrinted>
  <dcterms:created xsi:type="dcterms:W3CDTF">2014-08-19T05:47:00Z</dcterms:created>
  <dcterms:modified xsi:type="dcterms:W3CDTF">2014-10-22T03:30:00Z</dcterms:modified>
</cp:coreProperties>
</file>